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C70E1" w14:textId="77777777" w:rsidR="00343511" w:rsidRDefault="00343511" w:rsidP="00343511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43511">
        <w:rPr>
          <w:rFonts w:ascii="Times New Roman" w:hAnsi="Times New Roman" w:cs="Times New Roman"/>
          <w:b/>
          <w:bCs/>
          <w:sz w:val="24"/>
          <w:szCs w:val="24"/>
        </w:rPr>
        <w:t>Автономная некоммерческая организация дополнительного профессионального образования «Центр опережающей профессиональной подготовки Архангельской области»</w:t>
      </w:r>
    </w:p>
    <w:p w14:paraId="0C7BF240" w14:textId="0B8CD538" w:rsidR="00343511" w:rsidRDefault="00343511" w:rsidP="00343511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43511">
        <w:rPr>
          <w:rFonts w:ascii="Times New Roman" w:hAnsi="Times New Roman" w:cs="Times New Roman"/>
          <w:b/>
          <w:bCs/>
          <w:sz w:val="24"/>
          <w:szCs w:val="24"/>
        </w:rPr>
        <w:t>163045, Архангельск, просп. Ломоносова, 293, Архангельск</w:t>
      </w:r>
    </w:p>
    <w:p w14:paraId="6D274EDF" w14:textId="07DB8B4E" w:rsidR="00343511" w:rsidRDefault="00343511" w:rsidP="00343511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Цифровая платформа АНО ДПО ЦОПП АО – </w:t>
      </w:r>
      <w:r w:rsidRPr="00343511">
        <w:rPr>
          <w:rFonts w:ascii="Times New Roman" w:hAnsi="Times New Roman" w:cs="Times New Roman"/>
          <w:b/>
          <w:bCs/>
          <w:sz w:val="24"/>
          <w:szCs w:val="24"/>
        </w:rPr>
        <w:t>http://copp29.ru/</w:t>
      </w:r>
    </w:p>
    <w:p w14:paraId="36467B6F" w14:textId="1462D999" w:rsidR="00343511" w:rsidRDefault="00343511" w:rsidP="00343511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Группа ВК – </w:t>
      </w:r>
      <w:r w:rsidRPr="00343511">
        <w:rPr>
          <w:rFonts w:ascii="Times New Roman" w:hAnsi="Times New Roman" w:cs="Times New Roman"/>
          <w:b/>
          <w:bCs/>
          <w:sz w:val="24"/>
          <w:szCs w:val="24"/>
        </w:rPr>
        <w:t>https://vk.com/copp29</w:t>
      </w:r>
    </w:p>
    <w:p w14:paraId="78BFA6B9" w14:textId="105429FD" w:rsidR="00343511" w:rsidRDefault="00343511" w:rsidP="00343511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Телефон: </w:t>
      </w:r>
      <w:r w:rsidRPr="00343511">
        <w:rPr>
          <w:rFonts w:ascii="Times New Roman" w:hAnsi="Times New Roman" w:cs="Times New Roman"/>
          <w:b/>
          <w:bCs/>
          <w:sz w:val="24"/>
          <w:szCs w:val="24"/>
        </w:rPr>
        <w:t>+7 (8182) 60-82-85</w:t>
      </w:r>
    </w:p>
    <w:p w14:paraId="36C81481" w14:textId="77777777" w:rsidR="00343511" w:rsidRDefault="00343511" w:rsidP="00343511">
      <w:pPr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C861A" w14:textId="1D4B4F20" w:rsidR="00342B59" w:rsidRPr="00342B59" w:rsidRDefault="00E02BC0" w:rsidP="00342B59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  <w:r w:rsidRPr="00E50B40">
        <w:rPr>
          <w:rFonts w:ascii="Times New Roman" w:hAnsi="Times New Roman" w:cs="Times New Roman"/>
          <w:b/>
          <w:bCs/>
          <w:sz w:val="24"/>
          <w:szCs w:val="24"/>
        </w:rPr>
        <w:t xml:space="preserve"> отдела профориентационной работы </w:t>
      </w:r>
      <w:r w:rsidR="00342B59">
        <w:rPr>
          <w:rFonts w:ascii="Times New Roman" w:hAnsi="Times New Roman" w:cs="Times New Roman"/>
          <w:b/>
          <w:bCs/>
          <w:sz w:val="24"/>
          <w:szCs w:val="24"/>
        </w:rPr>
        <w:t xml:space="preserve">2024-2025 </w:t>
      </w:r>
      <w:proofErr w:type="spellStart"/>
      <w:proofErr w:type="gramStart"/>
      <w:r w:rsidR="00342B59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  <w:r w:rsidR="00342B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4875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9"/>
        <w:gridCol w:w="7578"/>
        <w:gridCol w:w="1701"/>
        <w:gridCol w:w="2977"/>
      </w:tblGrid>
      <w:tr w:rsidR="00E02BC0" w:rsidRPr="0059537D" w14:paraId="0E90B76D" w14:textId="765C4779" w:rsidTr="0065443D">
        <w:trPr>
          <w:trHeight w:val="630"/>
        </w:trPr>
        <w:tc>
          <w:tcPr>
            <w:tcW w:w="2619" w:type="dxa"/>
          </w:tcPr>
          <w:p w14:paraId="008BE23F" w14:textId="77777777" w:rsidR="00E02BC0" w:rsidRPr="00E50B40" w:rsidRDefault="00E02BC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Проект/мероприятие</w:t>
            </w:r>
          </w:p>
        </w:tc>
        <w:tc>
          <w:tcPr>
            <w:tcW w:w="7578" w:type="dxa"/>
          </w:tcPr>
          <w:p w14:paraId="117347A8" w14:textId="77777777" w:rsidR="00E02BC0" w:rsidRPr="00E50B40" w:rsidRDefault="00E02BC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1701" w:type="dxa"/>
          </w:tcPr>
          <w:p w14:paraId="40648412" w14:textId="5E03D81A" w:rsidR="00E02BC0" w:rsidRPr="00E50B40" w:rsidRDefault="00E02BC0" w:rsidP="00E02BC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3D9">
              <w:rPr>
                <w:rFonts w:ascii="Times New Roman" w:hAnsi="Times New Roman" w:cs="Times New Roman"/>
                <w:b/>
                <w:bCs/>
              </w:rPr>
              <w:t>Сроки исполнения</w:t>
            </w:r>
          </w:p>
        </w:tc>
        <w:tc>
          <w:tcPr>
            <w:tcW w:w="2977" w:type="dxa"/>
          </w:tcPr>
          <w:p w14:paraId="4D2ED7BB" w14:textId="74035F1B" w:rsidR="00E02BC0" w:rsidRPr="00E50B40" w:rsidRDefault="00E02BC0" w:rsidP="00E02BC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(соисполнители)</w:t>
            </w:r>
          </w:p>
        </w:tc>
      </w:tr>
      <w:tr w:rsidR="00E02BC0" w:rsidRPr="0059537D" w14:paraId="66E75575" w14:textId="7F9E17FA" w:rsidTr="0065443D">
        <w:trPr>
          <w:trHeight w:val="1320"/>
        </w:trPr>
        <w:tc>
          <w:tcPr>
            <w:tcW w:w="2619" w:type="dxa"/>
          </w:tcPr>
          <w:p w14:paraId="60D982D6" w14:textId="77777777" w:rsidR="00E02BC0" w:rsidRPr="00E50B40" w:rsidRDefault="00E02BC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Проект ранней профессиональной ориентации для обучающихся 6-11 классов "Билет в будущее</w:t>
            </w:r>
          </w:p>
        </w:tc>
        <w:tc>
          <w:tcPr>
            <w:tcW w:w="7578" w:type="dxa"/>
          </w:tcPr>
          <w:p w14:paraId="7B181B96" w14:textId="6B9ACC91" w:rsidR="00E02BC0" w:rsidRPr="008E4863" w:rsidRDefault="00E02BC0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E4863">
              <w:rPr>
                <w:rFonts w:ascii="Times New Roman" w:hAnsi="Times New Roman" w:cs="Times New Roman"/>
                <w:sz w:val="20"/>
                <w:szCs w:val="20"/>
              </w:rPr>
              <w:t>Мероприятия практико-ориентированного модуля (взаимодействие с работодателями</w:t>
            </w:r>
            <w:r w:rsidR="008E4863" w:rsidRPr="008E4863">
              <w:rPr>
                <w:rFonts w:ascii="Times New Roman" w:hAnsi="Times New Roman" w:cs="Times New Roman"/>
                <w:sz w:val="20"/>
                <w:szCs w:val="20"/>
              </w:rPr>
              <w:t xml:space="preserve"> и СПО</w:t>
            </w:r>
            <w:r w:rsidRPr="008E48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42B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9AECAC6" w14:textId="437305D1" w:rsidR="00E02BC0" w:rsidRDefault="00323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E02B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52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="00E02BC0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  <w:p w14:paraId="43AF2E6D" w14:textId="77777777" w:rsidR="00E02BC0" w:rsidRDefault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B404E" w14:textId="77777777" w:rsidR="00342B59" w:rsidRPr="0059537D" w:rsidRDefault="00342B5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307608" w14:textId="1936ECE7" w:rsidR="00E02BC0" w:rsidRDefault="00E02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Жилина А.В.</w:t>
            </w:r>
          </w:p>
          <w:p w14:paraId="6F0AD8EA" w14:textId="77777777" w:rsidR="00E02BC0" w:rsidRPr="0059537D" w:rsidRDefault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B59" w:rsidRPr="0059537D" w14:paraId="72B0C147" w14:textId="77777777" w:rsidTr="0065443D">
        <w:trPr>
          <w:trHeight w:val="491"/>
        </w:trPr>
        <w:tc>
          <w:tcPr>
            <w:tcW w:w="2619" w:type="dxa"/>
          </w:tcPr>
          <w:p w14:paraId="38EDB39D" w14:textId="65B50019" w:rsidR="00342B59" w:rsidRPr="008E4863" w:rsidRDefault="00342B5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42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бщегородско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й </w:t>
            </w:r>
            <w:r w:rsidRPr="00342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42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«Факультатив», организуем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ый </w:t>
            </w:r>
            <w:r w:rsidRPr="00342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Администрацией города Архангельска и приуроченного к Дню Знаний.</w:t>
            </w:r>
          </w:p>
        </w:tc>
        <w:tc>
          <w:tcPr>
            <w:tcW w:w="7578" w:type="dxa"/>
          </w:tcPr>
          <w:p w14:paraId="12104F9A" w14:textId="61672675" w:rsidR="00342B59" w:rsidRPr="008E4863" w:rsidRDefault="00342B59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Творческие мастер-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(Мастер-классы по прикладному искусству и интерактивные игры виртуальной реальности)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дошкольников,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4627" w:rsidRPr="00ED0EC2">
              <w:rPr>
                <w:rFonts w:ascii="Times New Roman" w:hAnsi="Times New Roman" w:cs="Times New Roman"/>
                <w:sz w:val="20"/>
                <w:szCs w:val="20"/>
              </w:rPr>
              <w:t>учащихся школ</w:t>
            </w:r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ВСЕХ возрастов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(9-11 </w:t>
            </w:r>
            <w:r w:rsidR="00934627" w:rsidRPr="00ED0EC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  <w:r w:rsidR="00934627" w:rsidRPr="00342B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3462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934627" w:rsidRPr="00342B59">
              <w:rPr>
                <w:rFonts w:ascii="Times New Roman" w:hAnsi="Times New Roman" w:cs="Times New Roman"/>
                <w:sz w:val="20"/>
                <w:szCs w:val="20"/>
              </w:rPr>
              <w:t>студентов</w:t>
            </w:r>
            <w:r w:rsidRPr="00342B59">
              <w:rPr>
                <w:rFonts w:ascii="Times New Roman" w:hAnsi="Times New Roman" w:cs="Times New Roman"/>
                <w:sz w:val="20"/>
                <w:szCs w:val="20"/>
              </w:rPr>
              <w:t xml:space="preserve"> 1-4 курсов ВУЗов и </w:t>
            </w:r>
            <w:proofErr w:type="spellStart"/>
            <w:r w:rsidRPr="00342B59">
              <w:rPr>
                <w:rFonts w:ascii="Times New Roman" w:hAnsi="Times New Roman" w:cs="Times New Roman"/>
                <w:sz w:val="20"/>
                <w:szCs w:val="20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6CA77F4" w14:textId="151AFBB1" w:rsidR="00342B59" w:rsidRDefault="00342B5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2977" w:type="dxa"/>
          </w:tcPr>
          <w:p w14:paraId="5D4B20EC" w14:textId="77777777" w:rsidR="00342B59" w:rsidRDefault="00342B5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74D55B48" w14:textId="77777777" w:rsidR="00342B59" w:rsidRDefault="00342B5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  <w:p w14:paraId="7068772C" w14:textId="7E8E6BB7" w:rsidR="00342B59" w:rsidRDefault="00342B5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</w:tc>
      </w:tr>
      <w:tr w:rsidR="0065443D" w:rsidRPr="00A563A8" w14:paraId="757C67CB" w14:textId="77777777" w:rsidTr="0065443D">
        <w:trPr>
          <w:trHeight w:val="200"/>
        </w:trPr>
        <w:tc>
          <w:tcPr>
            <w:tcW w:w="2619" w:type="dxa"/>
          </w:tcPr>
          <w:p w14:paraId="2C760457" w14:textId="77777777" w:rsidR="0065443D" w:rsidRPr="00ED0EC2" w:rsidRDefault="0065443D" w:rsidP="00B23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Социологическое исследование профессиональных намерений выпускников профессиональных образовательных </w:t>
            </w: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организаций Архангельской области</w:t>
            </w:r>
          </w:p>
          <w:p w14:paraId="469141DD" w14:textId="77777777" w:rsidR="0065443D" w:rsidRPr="00ED0EC2" w:rsidRDefault="0065443D" w:rsidP="00B23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78" w:type="dxa"/>
          </w:tcPr>
          <w:p w14:paraId="4D98A755" w14:textId="77777777" w:rsidR="0065443D" w:rsidRPr="00ED0EC2" w:rsidRDefault="0065443D" w:rsidP="00B2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социологическом исследовании принимают участие выпускники из профессиональных образовательных организаций Архангельской области.</w:t>
            </w:r>
          </w:p>
          <w:p w14:paraId="74583EDE" w14:textId="77777777" w:rsidR="0065443D" w:rsidRPr="00ED0EC2" w:rsidRDefault="0065443D" w:rsidP="00B2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 размещаются на портале центра Центр опережающей профессиональной подготовки Архангельской области (copp29.ru).</w:t>
            </w:r>
          </w:p>
          <w:p w14:paraId="7870C66D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794680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октябрь-ноябрь 2024 г.</w:t>
            </w:r>
          </w:p>
          <w:p w14:paraId="5C925C90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F5E5C3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Ижмякова</w:t>
            </w:r>
            <w:proofErr w:type="spellEnd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65443D" w:rsidRPr="00A563A8" w14:paraId="12818A45" w14:textId="77777777" w:rsidTr="0065443D">
        <w:trPr>
          <w:trHeight w:val="200"/>
        </w:trPr>
        <w:tc>
          <w:tcPr>
            <w:tcW w:w="2619" w:type="dxa"/>
          </w:tcPr>
          <w:p w14:paraId="40A6BD9F" w14:textId="77777777" w:rsidR="0065443D" w:rsidRPr="00ED0EC2" w:rsidRDefault="0065443D" w:rsidP="00B23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Социологическое исследование по изучению участия работодателей в профориентационной работе и их содействия трудоустройству выпускников профессиональных образовательных организаций Архангельской области</w:t>
            </w:r>
          </w:p>
          <w:p w14:paraId="57C565BC" w14:textId="77777777" w:rsidR="0065443D" w:rsidRPr="00ED0EC2" w:rsidRDefault="0065443D" w:rsidP="00B23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78" w:type="dxa"/>
          </w:tcPr>
          <w:p w14:paraId="4ADCC97E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В социологическом исследовании принимают участие организации и предприятия Архангельской области.</w:t>
            </w:r>
          </w:p>
          <w:p w14:paraId="132ACBB4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 размещаются на портале центра Центр опережающей профессиональной подготовки Архангельской области (copp29.ru).</w:t>
            </w:r>
          </w:p>
          <w:p w14:paraId="6BD58590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1E8F5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0304C1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январь 2025 г.</w:t>
            </w:r>
          </w:p>
        </w:tc>
        <w:tc>
          <w:tcPr>
            <w:tcW w:w="2977" w:type="dxa"/>
          </w:tcPr>
          <w:p w14:paraId="68DA1C6E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Ижмякова</w:t>
            </w:r>
            <w:proofErr w:type="spellEnd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65443D" w:rsidRPr="00A563A8" w14:paraId="0484F471" w14:textId="77777777" w:rsidTr="0065443D">
        <w:trPr>
          <w:trHeight w:val="1689"/>
        </w:trPr>
        <w:tc>
          <w:tcPr>
            <w:tcW w:w="2619" w:type="dxa"/>
          </w:tcPr>
          <w:p w14:paraId="0EA23889" w14:textId="77777777" w:rsidR="0065443D" w:rsidRPr="00ED0EC2" w:rsidRDefault="0065443D" w:rsidP="00B23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Социологическое исследование профессиональных намерений выпускников общеобразовательных организаций Архангельской области</w:t>
            </w:r>
          </w:p>
          <w:p w14:paraId="005F8D7B" w14:textId="77777777" w:rsidR="0065443D" w:rsidRPr="00ED0EC2" w:rsidRDefault="0065443D" w:rsidP="00B23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78" w:type="dxa"/>
          </w:tcPr>
          <w:p w14:paraId="6CC35384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В социологическом исследовании принимают участие выпускники 9-х и 11-х классов общеобразовательных организаций Архангельской области.</w:t>
            </w:r>
          </w:p>
          <w:p w14:paraId="1C67D2C3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 размещаются на портале центра Центр опережающей профессиональной подготовки Архангельской области (copp29.ru).</w:t>
            </w:r>
          </w:p>
          <w:p w14:paraId="560D429A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C0FDE3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март-апрель 2025 г.</w:t>
            </w:r>
          </w:p>
        </w:tc>
        <w:tc>
          <w:tcPr>
            <w:tcW w:w="2977" w:type="dxa"/>
          </w:tcPr>
          <w:p w14:paraId="67D8D58A" w14:textId="77777777" w:rsidR="0065443D" w:rsidRPr="00ED0EC2" w:rsidRDefault="0065443D" w:rsidP="00B23083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Ижмякова</w:t>
            </w:r>
            <w:proofErr w:type="spellEnd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E02BC0" w:rsidRPr="0059537D" w14:paraId="3DEFCAB0" w14:textId="77777777" w:rsidTr="0065443D">
        <w:trPr>
          <w:trHeight w:val="1410"/>
        </w:trPr>
        <w:tc>
          <w:tcPr>
            <w:tcW w:w="2619" w:type="dxa"/>
          </w:tcPr>
          <w:p w14:paraId="37BB2EF8" w14:textId="0FC95F5A" w:rsidR="00E02BC0" w:rsidRPr="00ED0EC2" w:rsidRDefault="0050390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Компьютерная диагностика</w:t>
            </w:r>
            <w:r w:rsidR="00E02BC0"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консультации</w:t>
            </w:r>
          </w:p>
        </w:tc>
        <w:tc>
          <w:tcPr>
            <w:tcW w:w="7578" w:type="dxa"/>
          </w:tcPr>
          <w:p w14:paraId="065F5CCF" w14:textId="0C6FF821" w:rsidR="00E02BC0" w:rsidRPr="00ED0EC2" w:rsidRDefault="00E02BC0" w:rsidP="00E02BC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сеансов тестирования </w:t>
            </w:r>
            <w:proofErr w:type="spellStart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Профориентатор</w:t>
            </w:r>
            <w:proofErr w:type="spellEnd"/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Профмастер</w:t>
            </w:r>
            <w:proofErr w:type="spellEnd"/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>Профнавигатор</w:t>
            </w:r>
            <w:proofErr w:type="spellEnd"/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0390D" w:rsidRPr="00ED0EC2">
              <w:rPr>
                <w:rFonts w:ascii="Times New Roman" w:hAnsi="Times New Roman" w:cs="Times New Roman"/>
                <w:sz w:val="20"/>
                <w:szCs w:val="20"/>
              </w:rPr>
              <w:t>Профстарт</w:t>
            </w:r>
            <w:proofErr w:type="spellEnd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(групповая и индивидуальная работа). </w:t>
            </w:r>
          </w:p>
          <w:p w14:paraId="1A18D35F" w14:textId="77777777" w:rsidR="00E02BC0" w:rsidRPr="00ED0EC2" w:rsidRDefault="0050390D" w:rsidP="0050390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  <w:r w:rsidR="00E02BC0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тестирования с обучающимися, в том числе индивидуальные консультации с родителями.</w:t>
            </w:r>
          </w:p>
          <w:p w14:paraId="2305AA33" w14:textId="7D1665F2" w:rsidR="00AB00E8" w:rsidRPr="00ED0EC2" w:rsidRDefault="00AB00E8" w:rsidP="0050390D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Запись на экскурсии 60-82-85 (доб.206).</w:t>
            </w:r>
          </w:p>
        </w:tc>
        <w:tc>
          <w:tcPr>
            <w:tcW w:w="1701" w:type="dxa"/>
          </w:tcPr>
          <w:p w14:paraId="2B5F32A8" w14:textId="3C590FF8" w:rsidR="00E02BC0" w:rsidRDefault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7E271F7C" w14:textId="2060DA40" w:rsidR="00E02BC0" w:rsidRDefault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</w:tc>
      </w:tr>
      <w:tr w:rsidR="004D6FD7" w:rsidRPr="0059537D" w14:paraId="48C20BC5" w14:textId="77777777" w:rsidTr="0065443D">
        <w:trPr>
          <w:trHeight w:val="210"/>
        </w:trPr>
        <w:tc>
          <w:tcPr>
            <w:tcW w:w="2619" w:type="dxa"/>
          </w:tcPr>
          <w:p w14:paraId="3201EB87" w14:textId="493A8D8C" w:rsidR="004D6FD7" w:rsidRPr="00ED0EC2" w:rsidRDefault="004D6FD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СПО</w:t>
            </w:r>
          </w:p>
        </w:tc>
        <w:tc>
          <w:tcPr>
            <w:tcW w:w="7578" w:type="dxa"/>
          </w:tcPr>
          <w:p w14:paraId="5C6F7E6D" w14:textId="06232CB6" w:rsidR="004D6FD7" w:rsidRPr="00ED0EC2" w:rsidRDefault="004D6FD7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Деловая программа в рамках «Недели СПО»</w:t>
            </w:r>
            <w:r w:rsidR="00413170" w:rsidRPr="00ED0EC2">
              <w:rPr>
                <w:rFonts w:ascii="Times New Roman" w:hAnsi="Times New Roman" w:cs="Times New Roman"/>
                <w:sz w:val="20"/>
                <w:szCs w:val="20"/>
              </w:rPr>
              <w:t>. Круглый стол для представителей муниципальных образований «Профориентация «Школа-СПО</w:t>
            </w:r>
            <w:r w:rsidR="00ED0EC2" w:rsidRPr="00ED0EC2">
              <w:rPr>
                <w:rFonts w:ascii="Times New Roman" w:hAnsi="Times New Roman" w:cs="Times New Roman"/>
                <w:sz w:val="20"/>
                <w:szCs w:val="20"/>
              </w:rPr>
              <w:t>-Работодатель</w:t>
            </w:r>
            <w:r w:rsidR="00413170" w:rsidRPr="00ED0E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B00E8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1B2A55" w14:textId="45235D56" w:rsidR="0050390D" w:rsidRPr="00ED0EC2" w:rsidRDefault="0050390D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«Мой выбор – мой регион», участники активные студенты </w:t>
            </w:r>
            <w:proofErr w:type="spellStart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ССУЗов</w:t>
            </w:r>
            <w:proofErr w:type="spellEnd"/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и школьники</w:t>
            </w:r>
            <w:r w:rsidR="00ED0EC2" w:rsidRPr="00ED0E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в неформальной обстановке с помощью заранее подготовленных видеороликов, инструментария студенты рассказывают о выбранной профессии и почему они решили остаться </w:t>
            </w:r>
            <w:r w:rsidR="00ED0EC2" w:rsidRPr="00ED0EC2">
              <w:rPr>
                <w:rFonts w:ascii="Times New Roman" w:hAnsi="Times New Roman" w:cs="Times New Roman"/>
                <w:sz w:val="20"/>
                <w:szCs w:val="20"/>
              </w:rPr>
              <w:t>в Архангельской области.</w:t>
            </w:r>
          </w:p>
          <w:p w14:paraId="0EB572B0" w14:textId="6D3E87A6" w:rsidR="00AB00E8" w:rsidRPr="00ED0EC2" w:rsidRDefault="00AB00E8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Мастер-класс для студентов</w:t>
            </w:r>
            <w:r w:rsidR="00ED0EC2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СПО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по тайм-менеджменту </w:t>
            </w:r>
          </w:p>
        </w:tc>
        <w:tc>
          <w:tcPr>
            <w:tcW w:w="1701" w:type="dxa"/>
          </w:tcPr>
          <w:p w14:paraId="61FD78D7" w14:textId="3FBF667F" w:rsidR="004D6FD7" w:rsidRDefault="00755C02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 октября</w:t>
            </w:r>
          </w:p>
        </w:tc>
        <w:tc>
          <w:tcPr>
            <w:tcW w:w="2977" w:type="dxa"/>
          </w:tcPr>
          <w:p w14:paraId="6A23841E" w14:textId="77777777" w:rsidR="00755C02" w:rsidRPr="00755C02" w:rsidRDefault="00755C02" w:rsidP="00755C02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C02"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 w:rsidRPr="00755C02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6F905101" w14:textId="77777777" w:rsidR="00755C02" w:rsidRPr="00755C02" w:rsidRDefault="00755C02" w:rsidP="00755C02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55C02"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  <w:p w14:paraId="5411C511" w14:textId="0E8098F7" w:rsidR="004D6FD7" w:rsidRDefault="00755C02" w:rsidP="00755C02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55C02"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</w:tc>
      </w:tr>
      <w:tr w:rsidR="00BD6B21" w:rsidRPr="0059537D" w14:paraId="609B4534" w14:textId="77777777" w:rsidTr="0065443D">
        <w:trPr>
          <w:trHeight w:val="990"/>
        </w:trPr>
        <w:tc>
          <w:tcPr>
            <w:tcW w:w="2619" w:type="dxa"/>
          </w:tcPr>
          <w:p w14:paraId="585CBFD0" w14:textId="5F737CEC" w:rsidR="00BD6B21" w:rsidRDefault="00BD6B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Профориентационное мероприятие «Путь к успеху»</w:t>
            </w:r>
          </w:p>
        </w:tc>
        <w:tc>
          <w:tcPr>
            <w:tcW w:w="7578" w:type="dxa"/>
          </w:tcPr>
          <w:p w14:paraId="1BC32653" w14:textId="77777777" w:rsidR="00BD6B21" w:rsidRDefault="00934627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Мероприятие, способствующее ознакомлению с востребованными профессиями региона</w:t>
            </w:r>
            <w:r w:rsidR="00D815BB">
              <w:rPr>
                <w:rFonts w:ascii="Times New Roman" w:hAnsi="Times New Roman" w:cs="Times New Roman"/>
                <w:sz w:val="20"/>
                <w:szCs w:val="20"/>
              </w:rPr>
              <w:t>, онлайн встречи с представителями различных профессий.</w:t>
            </w:r>
          </w:p>
          <w:p w14:paraId="28F4D0DF" w14:textId="77777777" w:rsidR="00413170" w:rsidRDefault="00413170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3170">
              <w:rPr>
                <w:rFonts w:ascii="Times New Roman" w:hAnsi="Times New Roman" w:cs="Times New Roman"/>
                <w:sz w:val="20"/>
                <w:szCs w:val="20"/>
              </w:rPr>
              <w:t>Ссылка и запись на цифровой платформе ЦОПП.</w:t>
            </w:r>
          </w:p>
          <w:p w14:paraId="64CB2328" w14:textId="12E6DAE0" w:rsidR="006973DA" w:rsidRPr="00ED0EC2" w:rsidRDefault="006973DA" w:rsidP="006973DA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Профориентационный видеоблог </w:t>
            </w:r>
          </w:p>
          <w:p w14:paraId="6010A732" w14:textId="77777777" w:rsidR="006973DA" w:rsidRPr="00ED0EC2" w:rsidRDefault="006973DA" w:rsidP="006973DA">
            <w:pPr>
              <w:numPr>
                <w:ilvl w:val="0"/>
                <w:numId w:val="1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Серия видеороликов, где профессионалы в формате влогов рассказывают о своей работе, показывают процессы и обсуждают карьерные пути.</w:t>
            </w:r>
          </w:p>
          <w:p w14:paraId="79EB180E" w14:textId="77777777" w:rsidR="006973DA" w:rsidRPr="00ED0EC2" w:rsidRDefault="006973DA" w:rsidP="006973DA">
            <w:pPr>
              <w:numPr>
                <w:ilvl w:val="0"/>
                <w:numId w:val="1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Эффект: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Легкий и доступный формат, популярный среди молодежи.</w:t>
            </w:r>
          </w:p>
          <w:p w14:paraId="7937712A" w14:textId="67960303" w:rsidR="006973DA" w:rsidRDefault="006973DA" w:rsidP="00ED0EC2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FD59F5" w14:textId="4328F4B7" w:rsidR="00BD6B21" w:rsidRDefault="00BD6B21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14-18 октября</w:t>
            </w:r>
          </w:p>
        </w:tc>
        <w:tc>
          <w:tcPr>
            <w:tcW w:w="2977" w:type="dxa"/>
          </w:tcPr>
          <w:p w14:paraId="615FB58F" w14:textId="77777777" w:rsidR="00BD6B21" w:rsidRDefault="00BD6B21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746100B5" w14:textId="77777777" w:rsidR="00BD6B21" w:rsidRDefault="00BD6B21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  <w:p w14:paraId="3870F607" w14:textId="5BFAC408" w:rsidR="00BD6B21" w:rsidRDefault="00BD6B21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</w:tc>
      </w:tr>
      <w:tr w:rsidR="00761549" w:rsidRPr="0059537D" w14:paraId="12011A70" w14:textId="77777777" w:rsidTr="0065443D">
        <w:trPr>
          <w:trHeight w:val="2550"/>
        </w:trPr>
        <w:tc>
          <w:tcPr>
            <w:tcW w:w="2619" w:type="dxa"/>
          </w:tcPr>
          <w:p w14:paraId="3BDEC3B0" w14:textId="60EA45B1" w:rsidR="00761549" w:rsidRDefault="00761549" w:rsidP="007615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r w:rsidRPr="00631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региональный чемпионат </w:t>
            </w:r>
            <w:r w:rsidRPr="00E50B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«Юный мастер»</w:t>
            </w:r>
            <w:r w:rsidRPr="00631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среди воспитанников дошкольных образовательных организаций и организаций дополнительного образования Архангельской области</w:t>
            </w:r>
          </w:p>
        </w:tc>
        <w:tc>
          <w:tcPr>
            <w:tcW w:w="7578" w:type="dxa"/>
          </w:tcPr>
          <w:p w14:paraId="3D4350FE" w14:textId="77777777" w:rsidR="00761549" w:rsidRDefault="00761549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Муниципального этапа. Сроки проведения январь 2025 года в очном формате. </w:t>
            </w:r>
          </w:p>
          <w:p w14:paraId="0513E03F" w14:textId="77777777" w:rsidR="00AB00E8" w:rsidRDefault="00AB00E8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61DBD" w14:textId="3D6788AF" w:rsidR="00AB00E8" w:rsidRDefault="00AB00E8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AFBD97" w14:textId="5D218E77" w:rsidR="00761549" w:rsidRDefault="00761549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2024</w:t>
            </w:r>
          </w:p>
        </w:tc>
        <w:tc>
          <w:tcPr>
            <w:tcW w:w="2977" w:type="dxa"/>
          </w:tcPr>
          <w:p w14:paraId="0E093348" w14:textId="6B636117" w:rsidR="00761549" w:rsidRDefault="00761549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Белинская Ю.И.</w:t>
            </w:r>
          </w:p>
        </w:tc>
      </w:tr>
      <w:tr w:rsidR="00761549" w:rsidRPr="0059537D" w14:paraId="394803A5" w14:textId="77777777" w:rsidTr="0065443D">
        <w:trPr>
          <w:trHeight w:val="125"/>
        </w:trPr>
        <w:tc>
          <w:tcPr>
            <w:tcW w:w="2619" w:type="dxa"/>
          </w:tcPr>
          <w:p w14:paraId="13277052" w14:textId="5B4E32F2" w:rsidR="00761549" w:rsidRPr="00761549" w:rsidRDefault="00761549" w:rsidP="007615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Областной тематический профориентационный форум</w:t>
            </w:r>
          </w:p>
        </w:tc>
        <w:tc>
          <w:tcPr>
            <w:tcW w:w="7578" w:type="dxa"/>
          </w:tcPr>
          <w:p w14:paraId="0A1ABE53" w14:textId="77777777" w:rsidR="002E191F" w:rsidRDefault="00761549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задача форума:</w:t>
            </w:r>
            <w:r w:rsidRPr="00761549">
              <w:rPr>
                <w:rFonts w:ascii="Times New Roman" w:hAnsi="Times New Roman" w:cs="Times New Roman"/>
                <w:sz w:val="20"/>
                <w:szCs w:val="20"/>
              </w:rPr>
              <w:t xml:space="preserve"> активизация профессионального самоопределения школьников и студентов, популяризация профориентационной работы среди родителей и педагогов.</w:t>
            </w:r>
            <w:r w:rsidR="002E19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34DB1C" w14:textId="08C0ADAC" w:rsidR="00761549" w:rsidRDefault="002E191F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учебных заведений Архангельской области в виде мастер-классов, встреч и интерактивных площадок.</w:t>
            </w:r>
          </w:p>
          <w:p w14:paraId="326DF5B5" w14:textId="77777777" w:rsidR="00761549" w:rsidRDefault="00761549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проведения: Региональный ЦОПП АО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г.Архангельск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Ломоносова, д.293), отраслевой ЦОПП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г.Северодвинск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д.34, к.1)</w:t>
            </w:r>
            <w:r w:rsidR="002E19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6E8024" w14:textId="60F6A312" w:rsidR="002E191F" w:rsidRDefault="00413170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 xml:space="preserve"> 60</w:t>
            </w:r>
            <w:r w:rsidR="002E191F" w:rsidRPr="002E191F">
              <w:rPr>
                <w:rFonts w:ascii="Times New Roman" w:hAnsi="Times New Roman" w:cs="Times New Roman"/>
                <w:sz w:val="20"/>
                <w:szCs w:val="20"/>
              </w:rPr>
              <w:t>-82-85 (доб.205).</w:t>
            </w:r>
          </w:p>
          <w:p w14:paraId="6B0CBB33" w14:textId="768FCCDA" w:rsidR="002E191F" w:rsidRDefault="002E191F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EA485F" w14:textId="23A9257F" w:rsidR="00761549" w:rsidRDefault="002E191F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(3</w:t>
            </w:r>
            <w:r w:rsidR="00452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неделя) 2024</w:t>
            </w:r>
          </w:p>
          <w:p w14:paraId="62768352" w14:textId="1FFB45E0" w:rsidR="002E191F" w:rsidRDefault="002E191F" w:rsidP="00761549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(2 неделя) 2025</w:t>
            </w:r>
          </w:p>
        </w:tc>
        <w:tc>
          <w:tcPr>
            <w:tcW w:w="2977" w:type="dxa"/>
          </w:tcPr>
          <w:p w14:paraId="36CA4E20" w14:textId="77777777" w:rsidR="002E191F" w:rsidRPr="002E191F" w:rsidRDefault="002E191F" w:rsidP="002E191F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Белинская Ю.И.</w:t>
            </w:r>
          </w:p>
          <w:p w14:paraId="0A23F147" w14:textId="77777777" w:rsidR="002E191F" w:rsidRPr="002E191F" w:rsidRDefault="002E191F" w:rsidP="002E191F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Синицкая Е.С.</w:t>
            </w:r>
          </w:p>
          <w:p w14:paraId="1FEBE77E" w14:textId="77777777" w:rsidR="002E191F" w:rsidRPr="002E191F" w:rsidRDefault="002E191F" w:rsidP="002E191F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 w:rsidRPr="002E191F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3BE08159" w14:textId="77777777" w:rsidR="002E191F" w:rsidRPr="002E191F" w:rsidRDefault="002E191F" w:rsidP="002E191F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  <w:p w14:paraId="58E59AE5" w14:textId="77777777" w:rsidR="002E191F" w:rsidRPr="002E191F" w:rsidRDefault="002E191F" w:rsidP="002E191F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  <w:p w14:paraId="7798BAED" w14:textId="2D8CD3A4" w:rsidR="00761549" w:rsidRDefault="00761549" w:rsidP="002E191F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5BB" w:rsidRPr="0059537D" w14:paraId="5815E29F" w14:textId="77777777" w:rsidTr="0065443D">
        <w:trPr>
          <w:trHeight w:val="1665"/>
        </w:trPr>
        <w:tc>
          <w:tcPr>
            <w:tcW w:w="2619" w:type="dxa"/>
          </w:tcPr>
          <w:p w14:paraId="711FCFD5" w14:textId="6A9707AF" w:rsidR="00D815BB" w:rsidRDefault="00D815B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Профориентационные экскурсии на предприятия/организации в рамках Всероссийской профориентационной акции «Неделя без турникетов»</w:t>
            </w:r>
          </w:p>
        </w:tc>
        <w:tc>
          <w:tcPr>
            <w:tcW w:w="7578" w:type="dxa"/>
          </w:tcPr>
          <w:p w14:paraId="6C751D3B" w14:textId="06D678C3" w:rsidR="00D815BB" w:rsidRDefault="00D815BB" w:rsidP="00E02BC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участников-предприятий на цифровой платформе ЦОПП. Запись на экскурсии 60-82-85 (доб.205).</w:t>
            </w:r>
          </w:p>
        </w:tc>
        <w:tc>
          <w:tcPr>
            <w:tcW w:w="1701" w:type="dxa"/>
          </w:tcPr>
          <w:p w14:paraId="63681D27" w14:textId="77777777" w:rsidR="00D815BB" w:rsidRDefault="00D815BB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14-18 октября</w:t>
            </w:r>
          </w:p>
          <w:p w14:paraId="63EF4E34" w14:textId="11E7BB24" w:rsidR="00D815BB" w:rsidRDefault="00D815BB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14-18 апреля </w:t>
            </w:r>
          </w:p>
        </w:tc>
        <w:tc>
          <w:tcPr>
            <w:tcW w:w="2977" w:type="dxa"/>
          </w:tcPr>
          <w:p w14:paraId="6E97FEC6" w14:textId="59A16D17" w:rsidR="00D815BB" w:rsidRDefault="00D815BB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413170" w:rsidRPr="0059537D" w14:paraId="61A37411" w14:textId="77777777" w:rsidTr="0065443D">
        <w:trPr>
          <w:trHeight w:val="90"/>
        </w:trPr>
        <w:tc>
          <w:tcPr>
            <w:tcW w:w="2619" w:type="dxa"/>
          </w:tcPr>
          <w:p w14:paraId="373BB0EB" w14:textId="5FA05A38" w:rsidR="00413170" w:rsidRPr="00ED0EC2" w:rsidRDefault="00413170" w:rsidP="004131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Профориентационное мероприятие «Кузнеца будущего» в отрасли судостроения и судоремонта</w:t>
            </w:r>
          </w:p>
        </w:tc>
        <w:tc>
          <w:tcPr>
            <w:tcW w:w="7578" w:type="dxa"/>
          </w:tcPr>
          <w:p w14:paraId="270BC113" w14:textId="77777777" w:rsidR="006973DA" w:rsidRPr="00ED0EC2" w:rsidRDefault="006973DA" w:rsidP="006973DA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Инженерный </w:t>
            </w:r>
            <w:proofErr w:type="spellStart"/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баттл</w:t>
            </w:r>
            <w:proofErr w:type="spellEnd"/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"Кто быстрее построит корабль?"</w:t>
            </w:r>
          </w:p>
          <w:p w14:paraId="08FABF30" w14:textId="77777777" w:rsidR="006973DA" w:rsidRPr="00ED0EC2" w:rsidRDefault="006973DA" w:rsidP="006973DA">
            <w:pPr>
              <w:numPr>
                <w:ilvl w:val="0"/>
                <w:numId w:val="2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Команды соревнуются в создании макета корабля из подручных материалов или конструктора LEGO. Жюри оценивает не только скорость, но и оригинальность решений.</w:t>
            </w:r>
          </w:p>
          <w:p w14:paraId="16853A47" w14:textId="1CAD6E1E" w:rsidR="006973DA" w:rsidRPr="00ED0EC2" w:rsidRDefault="006973DA" w:rsidP="006973DA">
            <w:pPr>
              <w:numPr>
                <w:ilvl w:val="0"/>
                <w:numId w:val="2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Эффект</w:t>
            </w:r>
            <w:r w:rsidR="00ED0EC2"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ED0EC2"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мотивирует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на творчество и техническое мышление.</w:t>
            </w:r>
          </w:p>
          <w:p w14:paraId="01D7DA93" w14:textId="77777777" w:rsidR="006973DA" w:rsidRPr="00ED0EC2" w:rsidRDefault="006973DA" w:rsidP="006973DA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Хакатон</w:t>
            </w:r>
            <w:proofErr w:type="spellEnd"/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инновациям в судостроении</w:t>
            </w:r>
          </w:p>
          <w:p w14:paraId="50E8E1DD" w14:textId="77777777" w:rsidR="006973DA" w:rsidRPr="00ED0EC2" w:rsidRDefault="006973DA" w:rsidP="006973DA">
            <w:pPr>
              <w:numPr>
                <w:ilvl w:val="0"/>
                <w:numId w:val="3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Команды студентов и школьников работают над реальными задачами по улучшению технологий судостроения. Профессионалы выступают в роли менторов.</w:t>
            </w:r>
          </w:p>
          <w:p w14:paraId="112DB86D" w14:textId="77777777" w:rsidR="006973DA" w:rsidRPr="00ED0EC2" w:rsidRDefault="006973DA" w:rsidP="006973DA">
            <w:pPr>
              <w:numPr>
                <w:ilvl w:val="0"/>
                <w:numId w:val="3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Эффект: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навыков командной работы и критического мышления.</w:t>
            </w:r>
          </w:p>
          <w:p w14:paraId="0BD23EA2" w14:textId="77777777" w:rsidR="006973DA" w:rsidRPr="00ED0EC2" w:rsidRDefault="006973DA" w:rsidP="006973DA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Интерактивные мастер-классы по 3D-моделированию судов</w:t>
            </w:r>
          </w:p>
          <w:p w14:paraId="1BB99070" w14:textId="77777777" w:rsidR="006973DA" w:rsidRPr="00ED0EC2" w:rsidRDefault="006973DA" w:rsidP="006973DA">
            <w:pPr>
              <w:numPr>
                <w:ilvl w:val="0"/>
                <w:numId w:val="4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Участники создают виртуальные модели кораблей с помощью специализированного ПО. Можно проводить мастер-класс под руководством профессионалов-судостроителей.</w:t>
            </w:r>
          </w:p>
          <w:p w14:paraId="38E6EC62" w14:textId="77777777" w:rsidR="006973DA" w:rsidRPr="00ED0EC2" w:rsidRDefault="006973DA" w:rsidP="006973DA">
            <w:pPr>
              <w:numPr>
                <w:ilvl w:val="0"/>
                <w:numId w:val="4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Эффект: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Погружение в профессию через реальные практические навыки.</w:t>
            </w:r>
          </w:p>
          <w:p w14:paraId="0E074153" w14:textId="767319F4" w:rsidR="006973DA" w:rsidRPr="00ED0EC2" w:rsidRDefault="006973DA" w:rsidP="006973DA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Квест-игра "Стань судостроителем"</w:t>
            </w:r>
          </w:p>
          <w:p w14:paraId="4761B8D6" w14:textId="77777777" w:rsidR="006973DA" w:rsidRPr="00ED0EC2" w:rsidRDefault="006973DA" w:rsidP="006973DA">
            <w:pPr>
              <w:numPr>
                <w:ilvl w:val="0"/>
                <w:numId w:val="5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>Мероприятие, где участники разделяются на команды и проходят этапы создания судна: от проектирования до спуска на воду. Используются элементы дополненной реальности.</w:t>
            </w:r>
          </w:p>
          <w:p w14:paraId="0AFCBF9D" w14:textId="77777777" w:rsidR="006973DA" w:rsidRPr="00ED0EC2" w:rsidRDefault="006973DA" w:rsidP="006973DA">
            <w:pPr>
              <w:numPr>
                <w:ilvl w:val="0"/>
                <w:numId w:val="5"/>
              </w:num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0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Эффект:</w:t>
            </w:r>
            <w:r w:rsidRPr="00ED0EC2">
              <w:rPr>
                <w:rFonts w:ascii="Times New Roman" w:hAnsi="Times New Roman" w:cs="Times New Roman"/>
                <w:sz w:val="20"/>
                <w:szCs w:val="20"/>
              </w:rPr>
              <w:t xml:space="preserve"> Игровой формат способствует вовлечению и обучению через взаимодействие.</w:t>
            </w:r>
          </w:p>
          <w:p w14:paraId="07FEFC32" w14:textId="77777777" w:rsidR="00413170" w:rsidRPr="00ED0EC2" w:rsidRDefault="00413170" w:rsidP="006973DA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DAEF4" w14:textId="7549DC14" w:rsidR="00413170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0417FFAE" w14:textId="77777777" w:rsidR="00413170" w:rsidRPr="002E191F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Белинская Ю.И.</w:t>
            </w:r>
          </w:p>
          <w:p w14:paraId="27B874DA" w14:textId="77777777" w:rsidR="00413170" w:rsidRPr="002E191F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Синицкая Е.С.</w:t>
            </w:r>
          </w:p>
          <w:p w14:paraId="6A67A356" w14:textId="77777777" w:rsidR="00413170" w:rsidRPr="002E191F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 w:rsidRPr="002E191F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24F219C6" w14:textId="77777777" w:rsidR="00413170" w:rsidRPr="002E191F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  <w:p w14:paraId="76D37A3F" w14:textId="77777777" w:rsidR="00413170" w:rsidRPr="002E191F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  <w:p w14:paraId="79CDA798" w14:textId="77777777" w:rsidR="00413170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170" w:rsidRPr="0059537D" w14:paraId="3E1F616B" w14:textId="77777777" w:rsidTr="0065443D">
        <w:trPr>
          <w:trHeight w:val="200"/>
        </w:trPr>
        <w:tc>
          <w:tcPr>
            <w:tcW w:w="2619" w:type="dxa"/>
          </w:tcPr>
          <w:p w14:paraId="632165CE" w14:textId="0A42FA19" w:rsidR="00413170" w:rsidRPr="00E50B40" w:rsidRDefault="00413170" w:rsidP="004131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Профориентационные экскурсии на предприятия/организации</w:t>
            </w:r>
          </w:p>
        </w:tc>
        <w:tc>
          <w:tcPr>
            <w:tcW w:w="7578" w:type="dxa"/>
          </w:tcPr>
          <w:p w14:paraId="134B8062" w14:textId="75DAEFD1" w:rsidR="00413170" w:rsidRPr="00E50B40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участников-предприятий на цифровой платформе ЦОПП. Запись на экскурсии 60-82-85 (доб.205)</w:t>
            </w:r>
          </w:p>
        </w:tc>
        <w:tc>
          <w:tcPr>
            <w:tcW w:w="1701" w:type="dxa"/>
          </w:tcPr>
          <w:p w14:paraId="5288DC55" w14:textId="2160B620" w:rsidR="00413170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67799393" w14:textId="3F599CF6" w:rsidR="00413170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413170" w:rsidRPr="0059537D" w14:paraId="1B8F161E" w14:textId="3E0FD25D" w:rsidTr="0065443D">
        <w:trPr>
          <w:trHeight w:val="339"/>
        </w:trPr>
        <w:tc>
          <w:tcPr>
            <w:tcW w:w="2619" w:type="dxa"/>
          </w:tcPr>
          <w:p w14:paraId="53C64F08" w14:textId="55850026" w:rsidR="00413170" w:rsidRPr="0059537D" w:rsidRDefault="00413170" w:rsidP="004131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8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Проведение профориентационных игр для младших школьников</w:t>
            </w:r>
          </w:p>
        </w:tc>
        <w:tc>
          <w:tcPr>
            <w:tcW w:w="7578" w:type="dxa"/>
          </w:tcPr>
          <w:p w14:paraId="13425DD1" w14:textId="5A5FA252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Выездные (или на базе АНО ДПО ЦОПП) мероприятия, </w:t>
            </w:r>
            <w:r w:rsidRPr="005876E5">
              <w:rPr>
                <w:rFonts w:ascii="Times New Roman" w:hAnsi="Times New Roman" w:cs="Times New Roman"/>
                <w:sz w:val="20"/>
                <w:szCs w:val="20"/>
              </w:rPr>
              <w:t>способствующи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76E5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осознанному выбору профессии для младших школьников</w:t>
            </w:r>
          </w:p>
          <w:p w14:paraId="4166B088" w14:textId="70DADDC0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Запись: 60-82-85 (доб.205)</w:t>
            </w:r>
          </w:p>
        </w:tc>
        <w:tc>
          <w:tcPr>
            <w:tcW w:w="1701" w:type="dxa"/>
          </w:tcPr>
          <w:p w14:paraId="4CAFA438" w14:textId="0B3E2EC9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977" w:type="dxa"/>
          </w:tcPr>
          <w:p w14:paraId="77624CCC" w14:textId="77777777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0005FD13" w14:textId="6A639A2D" w:rsidR="006973DA" w:rsidRPr="0059537D" w:rsidRDefault="006973DA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170" w:rsidRPr="0059537D" w14:paraId="3D6A7271" w14:textId="77777777" w:rsidTr="0065443D">
        <w:trPr>
          <w:trHeight w:val="111"/>
        </w:trPr>
        <w:tc>
          <w:tcPr>
            <w:tcW w:w="2619" w:type="dxa"/>
          </w:tcPr>
          <w:p w14:paraId="78FC89B1" w14:textId="0265E7DC" w:rsidR="00413170" w:rsidRPr="00631BBA" w:rsidRDefault="00413170" w:rsidP="004131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r w:rsidRPr="00631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региональный чемпионат </w:t>
            </w:r>
            <w:r w:rsidRPr="00E50B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«Юный мастер»</w:t>
            </w:r>
            <w:r w:rsidRPr="00631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среди воспитанников дошкольных образовательных организаций и организаций дополнительного образования Архангельской области</w:t>
            </w:r>
          </w:p>
        </w:tc>
        <w:tc>
          <w:tcPr>
            <w:tcW w:w="7578" w:type="dxa"/>
          </w:tcPr>
          <w:p w14:paraId="0B3B3806" w14:textId="33281A3D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Регионального этапа. Сроки проведения январь 2025 года в дистанционно-очном формате. Список компетенций формируется.</w:t>
            </w:r>
          </w:p>
        </w:tc>
        <w:tc>
          <w:tcPr>
            <w:tcW w:w="1701" w:type="dxa"/>
          </w:tcPr>
          <w:p w14:paraId="79E1073B" w14:textId="45FFE447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</w:t>
            </w:r>
          </w:p>
        </w:tc>
        <w:tc>
          <w:tcPr>
            <w:tcW w:w="2977" w:type="dxa"/>
          </w:tcPr>
          <w:p w14:paraId="48DF6675" w14:textId="1ED42E00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Белинская Ю.И.</w:t>
            </w:r>
          </w:p>
        </w:tc>
      </w:tr>
      <w:tr w:rsidR="00413170" w:rsidRPr="0059537D" w14:paraId="5CE48EF9" w14:textId="77777777" w:rsidTr="0065443D">
        <w:trPr>
          <w:trHeight w:val="139"/>
        </w:trPr>
        <w:tc>
          <w:tcPr>
            <w:tcW w:w="2619" w:type="dxa"/>
          </w:tcPr>
          <w:p w14:paraId="69DE0D90" w14:textId="242E6203" w:rsidR="00413170" w:rsidRPr="0059537D" w:rsidRDefault="00413170" w:rsidP="004131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Региональный этап всероссийского чемпионата по профессиональному мастерству «</w:t>
            </w:r>
            <w:r w:rsidRPr="00E50B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Профессионалы»</w:t>
            </w:r>
          </w:p>
        </w:tc>
        <w:tc>
          <w:tcPr>
            <w:tcW w:w="7578" w:type="dxa"/>
          </w:tcPr>
          <w:p w14:paraId="26663F8A" w14:textId="7767A3C8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регионального этапа </w:t>
            </w:r>
            <w:r w:rsidRPr="00323EDF">
              <w:rPr>
                <w:rFonts w:ascii="Times New Roman" w:hAnsi="Times New Roman" w:cs="Times New Roman"/>
                <w:sz w:val="20"/>
                <w:szCs w:val="20"/>
              </w:rPr>
              <w:t>всероссийского чемпионата по профессиональному мастерству «Профессионалы»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Участники: студенты СПО (основная линейка) и школьники (категория Юниоры) Архангельской области. Место проведения: образовательные учреждения г. Архангельска, г. Северодвинска, г. Котласа, </w:t>
            </w:r>
          </w:p>
          <w:p w14:paraId="1F495687" w14:textId="77777777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Деловой программы в рамках Чемпионата.</w:t>
            </w:r>
          </w:p>
          <w:p w14:paraId="06BB4D72" w14:textId="37837FDC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профориентационной программы для школьников в рамках Чемпионата (запись на мастер-классы для школ 60-82-85 (доб.205).</w:t>
            </w:r>
          </w:p>
        </w:tc>
        <w:tc>
          <w:tcPr>
            <w:tcW w:w="1701" w:type="dxa"/>
          </w:tcPr>
          <w:p w14:paraId="5A96B2C1" w14:textId="21462268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2025</w:t>
            </w:r>
          </w:p>
        </w:tc>
        <w:tc>
          <w:tcPr>
            <w:tcW w:w="2977" w:type="dxa"/>
          </w:tcPr>
          <w:p w14:paraId="27C68B2A" w14:textId="77777777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Белинская Ю.И.</w:t>
            </w:r>
          </w:p>
          <w:p w14:paraId="4F8A03CF" w14:textId="77777777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Синицкая Е.С.</w:t>
            </w:r>
          </w:p>
          <w:p w14:paraId="02BE3F5E" w14:textId="0825C56D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21C70974" w14:textId="77777777" w:rsidR="00413170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Жилина А.В.</w:t>
            </w:r>
          </w:p>
          <w:p w14:paraId="6254739F" w14:textId="3F32D6AC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</w:tc>
      </w:tr>
      <w:tr w:rsidR="00413170" w:rsidRPr="0059537D" w14:paraId="43DEB296" w14:textId="77777777" w:rsidTr="00ED0EC2">
        <w:trPr>
          <w:trHeight w:val="1607"/>
        </w:trPr>
        <w:tc>
          <w:tcPr>
            <w:tcW w:w="2619" w:type="dxa"/>
          </w:tcPr>
          <w:p w14:paraId="09C4FEB8" w14:textId="7EF6ADF0" w:rsidR="00413170" w:rsidRPr="0059537D" w:rsidRDefault="00413170" w:rsidP="004131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Цикл профориентационных мероприятий «Формула профессий»</w:t>
            </w:r>
          </w:p>
        </w:tc>
        <w:tc>
          <w:tcPr>
            <w:tcW w:w="7578" w:type="dxa"/>
          </w:tcPr>
          <w:p w14:paraId="587BC9DF" w14:textId="77777777" w:rsidR="00413170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815BB">
              <w:rPr>
                <w:rFonts w:ascii="Times New Roman" w:hAnsi="Times New Roman" w:cs="Times New Roman"/>
                <w:sz w:val="20"/>
                <w:szCs w:val="20"/>
              </w:rPr>
              <w:t>ерия профориентационных тематических встреч представителей профессиональных образовательных организаций, работодателей, профильных министерств с обучающимися.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6CA186" w14:textId="2E7394F5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Встреча проходит в </w:t>
            </w:r>
            <w:r w:rsidRPr="00761549">
              <w:rPr>
                <w:rFonts w:ascii="Times New Roman" w:hAnsi="Times New Roman" w:cs="Times New Roman"/>
                <w:sz w:val="20"/>
                <w:szCs w:val="20"/>
              </w:rPr>
              <w:t>режиме видеоконференцсвязи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Ссылка и запись на </w:t>
            </w:r>
            <w:r w:rsidRPr="002E191F">
              <w:rPr>
                <w:rFonts w:ascii="Times New Roman" w:hAnsi="Times New Roman" w:cs="Times New Roman"/>
                <w:sz w:val="20"/>
                <w:szCs w:val="20"/>
              </w:rPr>
              <w:t>цифровой платформе ЦОПП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37D72DD" w14:textId="2C9302E7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2025г.</w:t>
            </w:r>
          </w:p>
        </w:tc>
        <w:tc>
          <w:tcPr>
            <w:tcW w:w="2977" w:type="dxa"/>
          </w:tcPr>
          <w:p w14:paraId="1EE32BEA" w14:textId="77777777" w:rsidR="00413170" w:rsidRPr="00D815BB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5BB">
              <w:rPr>
                <w:rFonts w:ascii="Times New Roman" w:hAnsi="Times New Roman" w:cs="Times New Roman"/>
                <w:sz w:val="20"/>
                <w:szCs w:val="20"/>
              </w:rPr>
              <w:t>Котцова</w:t>
            </w:r>
            <w:proofErr w:type="spellEnd"/>
            <w:r w:rsidRPr="00D815BB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14:paraId="0C187B3D" w14:textId="77777777" w:rsidR="00413170" w:rsidRPr="00D815BB" w:rsidRDefault="00413170" w:rsidP="00413170">
            <w:pPr>
              <w:tabs>
                <w:tab w:val="left" w:pos="99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815BB">
              <w:rPr>
                <w:rFonts w:ascii="Times New Roman" w:hAnsi="Times New Roman" w:cs="Times New Roman"/>
                <w:sz w:val="20"/>
                <w:szCs w:val="20"/>
              </w:rPr>
              <w:t>Короткая Я.В.</w:t>
            </w:r>
          </w:p>
          <w:p w14:paraId="4EAC5250" w14:textId="223C94B9" w:rsidR="00413170" w:rsidRPr="0059537D" w:rsidRDefault="00413170" w:rsidP="004131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815BB">
              <w:rPr>
                <w:rFonts w:ascii="Times New Roman" w:hAnsi="Times New Roman" w:cs="Times New Roman"/>
                <w:sz w:val="20"/>
                <w:szCs w:val="20"/>
              </w:rPr>
              <w:t>Грачева М.А.</w:t>
            </w:r>
          </w:p>
        </w:tc>
      </w:tr>
    </w:tbl>
    <w:p w14:paraId="7A1F4A06" w14:textId="77777777" w:rsidR="00014A8B" w:rsidRDefault="00014A8B"/>
    <w:sectPr w:rsidR="00014A8B" w:rsidSect="00E02B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4358F"/>
    <w:multiLevelType w:val="multilevel"/>
    <w:tmpl w:val="D8AC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D4637"/>
    <w:multiLevelType w:val="multilevel"/>
    <w:tmpl w:val="BD1E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E5059D"/>
    <w:multiLevelType w:val="multilevel"/>
    <w:tmpl w:val="01AC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67482F"/>
    <w:multiLevelType w:val="multilevel"/>
    <w:tmpl w:val="137A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765D24"/>
    <w:multiLevelType w:val="multilevel"/>
    <w:tmpl w:val="F1A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081891">
    <w:abstractNumId w:val="3"/>
  </w:num>
  <w:num w:numId="2" w16cid:durableId="1218009636">
    <w:abstractNumId w:val="2"/>
  </w:num>
  <w:num w:numId="3" w16cid:durableId="717435230">
    <w:abstractNumId w:val="0"/>
  </w:num>
  <w:num w:numId="4" w16cid:durableId="394009494">
    <w:abstractNumId w:val="1"/>
  </w:num>
  <w:num w:numId="5" w16cid:durableId="968168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C0"/>
    <w:rsid w:val="00014A8B"/>
    <w:rsid w:val="000468CE"/>
    <w:rsid w:val="00053071"/>
    <w:rsid w:val="00157A13"/>
    <w:rsid w:val="00176B83"/>
    <w:rsid w:val="002E191F"/>
    <w:rsid w:val="00323EDF"/>
    <w:rsid w:val="00342B59"/>
    <w:rsid w:val="00343511"/>
    <w:rsid w:val="00413170"/>
    <w:rsid w:val="00452353"/>
    <w:rsid w:val="004D6FD7"/>
    <w:rsid w:val="0050390D"/>
    <w:rsid w:val="005876E5"/>
    <w:rsid w:val="005D6969"/>
    <w:rsid w:val="00613437"/>
    <w:rsid w:val="00631BBA"/>
    <w:rsid w:val="0065443D"/>
    <w:rsid w:val="0067547A"/>
    <w:rsid w:val="006973DA"/>
    <w:rsid w:val="006B507E"/>
    <w:rsid w:val="006F151A"/>
    <w:rsid w:val="00755C02"/>
    <w:rsid w:val="00761549"/>
    <w:rsid w:val="007C36E4"/>
    <w:rsid w:val="00880309"/>
    <w:rsid w:val="008E4863"/>
    <w:rsid w:val="00934627"/>
    <w:rsid w:val="00AB00E8"/>
    <w:rsid w:val="00BD6B21"/>
    <w:rsid w:val="00D815BB"/>
    <w:rsid w:val="00E02BC0"/>
    <w:rsid w:val="00E24230"/>
    <w:rsid w:val="00E67474"/>
    <w:rsid w:val="00ED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8917"/>
  <w15:chartTrackingRefBased/>
  <w15:docId w15:val="{6ECDF048-5785-4028-B77D-D0F0CDAB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BC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Хромцова</dc:creator>
  <cp:keywords/>
  <dc:description/>
  <cp:lastModifiedBy>Екатерина Хромцова</cp:lastModifiedBy>
  <cp:revision>2</cp:revision>
  <cp:lastPrinted>2024-09-06T08:51:00Z</cp:lastPrinted>
  <dcterms:created xsi:type="dcterms:W3CDTF">2024-09-09T07:02:00Z</dcterms:created>
  <dcterms:modified xsi:type="dcterms:W3CDTF">2024-09-09T07:02:00Z</dcterms:modified>
</cp:coreProperties>
</file>