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F0C1C">
      <w:r>
        <w:rPr>
          <w:noProof/>
        </w:rPr>
        <w:drawing>
          <wp:inline distT="0" distB="0" distL="0" distR="0">
            <wp:extent cx="7107831" cy="8113956"/>
            <wp:effectExtent l="19050" t="0" r="0" b="0"/>
            <wp:docPr id="1" name="Рисунок 1" descr="C:\Documents and Settings\директор\Рабочий стол\Отсканировано 13.09.2017 19-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иректор\Рабочий стол\Отсканировано 13.09.2017 19-08.bmp"/>
                    <pic:cNvPicPr>
                      <a:picLocks noChangeAspect="1" noChangeArrowheads="1"/>
                    </pic:cNvPicPr>
                  </pic:nvPicPr>
                  <pic:blipFill>
                    <a:blip r:embed="rId4" cstate="print"/>
                    <a:srcRect/>
                    <a:stretch>
                      <a:fillRect/>
                    </a:stretch>
                  </pic:blipFill>
                  <pic:spPr bwMode="auto">
                    <a:xfrm>
                      <a:off x="0" y="0"/>
                      <a:ext cx="7108508" cy="8114728"/>
                    </a:xfrm>
                    <a:prstGeom prst="rect">
                      <a:avLst/>
                    </a:prstGeom>
                    <a:noFill/>
                    <a:ln w="9525">
                      <a:noFill/>
                      <a:miter lim="800000"/>
                      <a:headEnd/>
                      <a:tailEnd/>
                    </a:ln>
                  </pic:spPr>
                </pic:pic>
              </a:graphicData>
            </a:graphic>
          </wp:inline>
        </w:drawing>
      </w:r>
    </w:p>
    <w:p w:rsidR="00FF0C1C" w:rsidRPr="00DB3241" w:rsidRDefault="00FF0C1C" w:rsidP="00FF0C1C">
      <w:pPr>
        <w:pStyle w:val="a5"/>
        <w:spacing w:before="0" w:beforeAutospacing="0" w:after="0" w:afterAutospacing="0"/>
        <w:jc w:val="both"/>
        <w:rPr>
          <w:sz w:val="22"/>
          <w:szCs w:val="22"/>
        </w:rPr>
      </w:pPr>
      <w:r w:rsidRPr="00DB3241">
        <w:rPr>
          <w:sz w:val="22"/>
          <w:szCs w:val="22"/>
        </w:rPr>
        <w:t>2.2.2.  Норма часов учебной (преподавательской) работы за ставку заработной платы (нормируемая часть педагогической работы) устанавливается:</w:t>
      </w:r>
    </w:p>
    <w:p w:rsidR="00FF0C1C" w:rsidRPr="00DB3241" w:rsidRDefault="00FF0C1C" w:rsidP="00FF0C1C">
      <w:pPr>
        <w:pStyle w:val="a5"/>
        <w:spacing w:before="0" w:beforeAutospacing="0" w:after="0" w:afterAutospacing="0"/>
        <w:rPr>
          <w:sz w:val="22"/>
          <w:szCs w:val="22"/>
        </w:rPr>
      </w:pPr>
      <w:r w:rsidRPr="00DB3241">
        <w:rPr>
          <w:sz w:val="22"/>
          <w:szCs w:val="22"/>
        </w:rPr>
        <w:t xml:space="preserve">- </w:t>
      </w:r>
      <w:r w:rsidRPr="00DB3241">
        <w:rPr>
          <w:sz w:val="22"/>
          <w:szCs w:val="22"/>
          <w:u w:val="single"/>
        </w:rPr>
        <w:t>20 часов в неделю</w:t>
      </w:r>
      <w:r w:rsidRPr="00DB3241">
        <w:rPr>
          <w:sz w:val="22"/>
          <w:szCs w:val="22"/>
        </w:rPr>
        <w:t xml:space="preserve">    -    учителям – логопедам;</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 </w:t>
      </w:r>
      <w:r w:rsidRPr="00DB3241">
        <w:rPr>
          <w:sz w:val="22"/>
          <w:szCs w:val="22"/>
          <w:u w:val="single"/>
        </w:rPr>
        <w:t>24 часа в неделю</w:t>
      </w:r>
      <w:r w:rsidRPr="00DB3241">
        <w:rPr>
          <w:sz w:val="22"/>
          <w:szCs w:val="22"/>
        </w:rPr>
        <w:t xml:space="preserve">     -    музыкальным руководителям;</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 </w:t>
      </w:r>
      <w:r w:rsidRPr="00DB3241">
        <w:rPr>
          <w:sz w:val="22"/>
          <w:szCs w:val="22"/>
          <w:u w:val="single"/>
        </w:rPr>
        <w:t>30 часов в неделю</w:t>
      </w:r>
      <w:r w:rsidRPr="00DB3241">
        <w:rPr>
          <w:sz w:val="22"/>
          <w:szCs w:val="22"/>
        </w:rPr>
        <w:t xml:space="preserve">    -  воспитателям в группе продленного дня.</w:t>
      </w:r>
    </w:p>
    <w:p w:rsidR="00FF0C1C" w:rsidRPr="00DB3241" w:rsidRDefault="00FF0C1C" w:rsidP="00FF0C1C">
      <w:pPr>
        <w:spacing w:after="0" w:line="240" w:lineRule="auto"/>
        <w:rPr>
          <w:rFonts w:ascii="Times New Roman" w:eastAsia="Times New Roman" w:hAnsi="Times New Roman" w:cs="Times New Roman"/>
          <w:color w:val="262626"/>
          <w:u w:val="single"/>
        </w:rPr>
      </w:pPr>
      <w:r w:rsidRPr="00DB3241">
        <w:rPr>
          <w:rFonts w:ascii="Times New Roman" w:eastAsia="Times New Roman" w:hAnsi="Times New Roman" w:cs="Times New Roman"/>
          <w:color w:val="262626"/>
        </w:rPr>
        <w:t xml:space="preserve">- </w:t>
      </w:r>
      <w:r w:rsidRPr="00DB3241">
        <w:rPr>
          <w:rFonts w:ascii="Times New Roman" w:eastAsia="Times New Roman" w:hAnsi="Times New Roman" w:cs="Times New Roman"/>
          <w:color w:val="262626"/>
          <w:u w:val="single"/>
        </w:rPr>
        <w:t xml:space="preserve">36 часов в </w:t>
      </w:r>
      <w:r w:rsidRPr="00DB3241">
        <w:rPr>
          <w:rFonts w:ascii="Times New Roman" w:eastAsia="Times New Roman" w:hAnsi="Times New Roman" w:cs="Times New Roman"/>
          <w:color w:val="262626"/>
        </w:rPr>
        <w:t>неделю    - воспитателям, осуществляющим образовательную деятельность по образовательным программам дошкольного образования</w:t>
      </w:r>
    </w:p>
    <w:p w:rsidR="00FF0C1C" w:rsidRPr="00DB3241" w:rsidRDefault="00FF0C1C" w:rsidP="00FF0C1C">
      <w:pPr>
        <w:spacing w:after="0" w:line="240" w:lineRule="auto"/>
        <w:rPr>
          <w:rFonts w:ascii="Times New Roman" w:eastAsia="Times New Roman" w:hAnsi="Times New Roman" w:cs="Times New Roman"/>
          <w:color w:val="262626"/>
          <w:u w:val="single"/>
        </w:rPr>
      </w:pPr>
      <w:r w:rsidRPr="00DB3241">
        <w:rPr>
          <w:rFonts w:ascii="Times New Roman" w:eastAsia="Times New Roman" w:hAnsi="Times New Roman" w:cs="Times New Roman"/>
          <w:color w:val="262626"/>
        </w:rPr>
        <w:t xml:space="preserve">- </w:t>
      </w:r>
      <w:r w:rsidRPr="00DB3241">
        <w:rPr>
          <w:rFonts w:ascii="Times New Roman" w:eastAsia="Times New Roman" w:hAnsi="Times New Roman" w:cs="Times New Roman"/>
          <w:color w:val="262626"/>
          <w:u w:val="single"/>
        </w:rPr>
        <w:t>18 часов в неделю</w:t>
      </w:r>
      <w:r w:rsidRPr="00DB3241">
        <w:rPr>
          <w:rFonts w:ascii="Times New Roman" w:eastAsia="Times New Roman" w:hAnsi="Times New Roman" w:cs="Times New Roman"/>
          <w:color w:val="262626"/>
        </w:rPr>
        <w:t xml:space="preserve">   - учителям, осуществляющим образовательную деятельность по основным общеобразовательным программам (в том числе адаптированным), педагогам дополнительного образования.</w:t>
      </w:r>
    </w:p>
    <w:p w:rsidR="00FF0C1C" w:rsidRPr="00DB3241" w:rsidRDefault="00FF0C1C" w:rsidP="00FF0C1C">
      <w:pPr>
        <w:pStyle w:val="a6"/>
        <w:spacing w:after="0" w:line="240" w:lineRule="auto"/>
        <w:ind w:left="0"/>
        <w:jc w:val="both"/>
        <w:rPr>
          <w:rFonts w:ascii="Times New Roman" w:eastAsia="Times New Roman" w:hAnsi="Times New Roman"/>
          <w:color w:val="262626"/>
          <w:lang w:eastAsia="ru-RU"/>
        </w:rPr>
      </w:pPr>
      <w:r w:rsidRPr="00DB3241">
        <w:rPr>
          <w:rFonts w:ascii="Times New Roman" w:eastAsia="Times New Roman" w:hAnsi="Times New Roman"/>
          <w:color w:val="262626"/>
          <w:lang w:eastAsia="ru-RU"/>
        </w:rPr>
        <w:lastRenderedPageBreak/>
        <w:t>3. Нормируемая часть рабочего времени работников, ведущих преподавательскую работу, определяется 18 часами в неделю при работе на 1,0 ставку. При работе на доли ставок все нормы рабочего времени определяются пропорционально.</w:t>
      </w:r>
    </w:p>
    <w:p w:rsidR="00FF0C1C" w:rsidRPr="00DB3241" w:rsidRDefault="00FF0C1C" w:rsidP="00FF0C1C">
      <w:pPr>
        <w:spacing w:after="0" w:line="240" w:lineRule="auto"/>
        <w:jc w:val="both"/>
        <w:rPr>
          <w:rFonts w:ascii="Times New Roman" w:eastAsia="Times New Roman" w:hAnsi="Times New Roman" w:cs="Times New Roman"/>
          <w:color w:val="262626"/>
        </w:rPr>
      </w:pPr>
      <w:r w:rsidRPr="00DB3241">
        <w:rPr>
          <w:rFonts w:ascii="Times New Roman" w:eastAsia="Times New Roman" w:hAnsi="Times New Roman" w:cs="Times New Roman"/>
          <w:color w:val="262626"/>
        </w:rPr>
        <w:t xml:space="preserve">4. </w:t>
      </w:r>
      <w:r w:rsidRPr="00DB3241">
        <w:rPr>
          <w:rFonts w:ascii="Times New Roman" w:eastAsia="Times New Roman" w:hAnsi="Times New Roman" w:cs="Times New Roman"/>
          <w:color w:val="262626"/>
        </w:rPr>
        <w:tab/>
      </w:r>
      <w:proofErr w:type="gramStart"/>
      <w:r w:rsidRPr="00DB3241">
        <w:rPr>
          <w:rFonts w:ascii="Times New Roman" w:eastAsia="Times New Roman" w:hAnsi="Times New Roman" w:cs="Times New Roman"/>
          <w:color w:val="262626"/>
        </w:rPr>
        <w:t xml:space="preserve">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roofErr w:type="gramEnd"/>
    </w:p>
    <w:p w:rsidR="00FF0C1C" w:rsidRPr="00DB3241" w:rsidRDefault="00FF0C1C" w:rsidP="00FF0C1C">
      <w:pPr>
        <w:shd w:val="clear" w:color="auto" w:fill="FFFFFF"/>
        <w:spacing w:after="0" w:line="240" w:lineRule="auto"/>
        <w:jc w:val="both"/>
        <w:rPr>
          <w:rFonts w:ascii="Times New Roman" w:eastAsia="Calibri" w:hAnsi="Times New Roman" w:cs="Times New Roman"/>
          <w:color w:val="000000"/>
        </w:rPr>
      </w:pPr>
      <w:r w:rsidRPr="00DB3241">
        <w:rPr>
          <w:rFonts w:ascii="Times New Roman" w:hAnsi="Times New Roman" w:cs="Times New Roman"/>
          <w:color w:val="000000"/>
        </w:rPr>
        <w:t xml:space="preserve">5. </w:t>
      </w:r>
      <w:r w:rsidRPr="00DB3241">
        <w:rPr>
          <w:rFonts w:ascii="Times New Roman" w:hAnsi="Times New Roman" w:cs="Times New Roman"/>
          <w:color w:val="000000"/>
        </w:rPr>
        <w:tab/>
        <w:t>Норма часов педагогической и (или) преподавательской работы за ставку заработной платы педагогических работников установлена в астрономических часах. Для учителей, педагогов дополнительного образования норма часов преподавательской работы за ставку заработной платы устанавливается в астрономических часах, включая короткие перерывы (перемены), динамическую паузу.</w:t>
      </w:r>
    </w:p>
    <w:p w:rsidR="00FF0C1C" w:rsidRPr="00DB3241" w:rsidRDefault="00FF0C1C" w:rsidP="00FF0C1C">
      <w:pPr>
        <w:pStyle w:val="a5"/>
        <w:spacing w:before="0" w:beforeAutospacing="0" w:after="0" w:afterAutospacing="0"/>
        <w:jc w:val="both"/>
        <w:rPr>
          <w:sz w:val="22"/>
          <w:szCs w:val="22"/>
        </w:rPr>
      </w:pPr>
      <w:r w:rsidRPr="00DB3241">
        <w:rPr>
          <w:color w:val="000000"/>
          <w:sz w:val="22"/>
          <w:szCs w:val="22"/>
        </w:rPr>
        <w:t>6.</w:t>
      </w:r>
      <w:r w:rsidRPr="00DB3241">
        <w:rPr>
          <w:color w:val="000000"/>
          <w:sz w:val="22"/>
          <w:szCs w:val="22"/>
        </w:rPr>
        <w:tab/>
      </w:r>
      <w:r w:rsidRPr="00DB3241">
        <w:rPr>
          <w:sz w:val="22"/>
          <w:szCs w:val="22"/>
        </w:rPr>
        <w:t>Нормы часов педагогической работы за ставку заработной платы и нормы часов учебной (преподавательской) работы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7. </w:t>
      </w:r>
      <w:proofErr w:type="gramStart"/>
      <w:r w:rsidRPr="00DB3241">
        <w:rPr>
          <w:sz w:val="22"/>
          <w:szCs w:val="22"/>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работы, за исключением случаев выплаты ставок заработной платы в полном размере, гарантируемых согласно</w:t>
      </w:r>
      <w:proofErr w:type="gramEnd"/>
      <w:r w:rsidRPr="00DB3241">
        <w:rPr>
          <w:sz w:val="22"/>
          <w:szCs w:val="22"/>
        </w:rPr>
        <w:t xml:space="preserve"> пункту  4.2. настоящего Порядка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в неделю.</w:t>
      </w:r>
    </w:p>
    <w:p w:rsidR="00FF0C1C" w:rsidRPr="00DB3241" w:rsidRDefault="00FF0C1C" w:rsidP="00FF0C1C">
      <w:pPr>
        <w:pStyle w:val="a5"/>
        <w:spacing w:before="0" w:beforeAutospacing="0" w:after="0" w:afterAutospacing="0"/>
        <w:jc w:val="both"/>
        <w:rPr>
          <w:sz w:val="22"/>
          <w:szCs w:val="22"/>
        </w:rPr>
      </w:pPr>
    </w:p>
    <w:p w:rsidR="00FF0C1C" w:rsidRPr="00DB3241" w:rsidRDefault="00FF0C1C" w:rsidP="00FF0C1C">
      <w:pPr>
        <w:pStyle w:val="4"/>
        <w:spacing w:before="0" w:beforeAutospacing="0" w:after="0" w:afterAutospacing="0"/>
        <w:ind w:firstLine="709"/>
        <w:jc w:val="center"/>
        <w:rPr>
          <w:b w:val="0"/>
          <w:sz w:val="22"/>
          <w:szCs w:val="22"/>
        </w:rPr>
      </w:pPr>
      <w:r w:rsidRPr="00DB3241">
        <w:rPr>
          <w:bCs w:val="0"/>
          <w:sz w:val="22"/>
          <w:szCs w:val="22"/>
          <w:lang w:val="en-US"/>
        </w:rPr>
        <w:t>III</w:t>
      </w:r>
      <w:proofErr w:type="gramStart"/>
      <w:r w:rsidRPr="00DB3241">
        <w:rPr>
          <w:bCs w:val="0"/>
          <w:sz w:val="22"/>
          <w:szCs w:val="22"/>
        </w:rPr>
        <w:t xml:space="preserve">.  </w:t>
      </w:r>
      <w:r w:rsidRPr="00DB3241">
        <w:rPr>
          <w:b w:val="0"/>
          <w:sz w:val="22"/>
          <w:szCs w:val="22"/>
        </w:rPr>
        <w:t>Порядок</w:t>
      </w:r>
      <w:proofErr w:type="gramEnd"/>
      <w:r w:rsidRPr="00DB3241">
        <w:rPr>
          <w:b w:val="0"/>
          <w:sz w:val="22"/>
          <w:szCs w:val="22"/>
        </w:rPr>
        <w:t xml:space="preserve"> определения учебной нагрузки педагогических работников, оговариваемой в трудовом договоре.</w:t>
      </w:r>
    </w:p>
    <w:p w:rsidR="00FF0C1C" w:rsidRPr="00DB3241" w:rsidRDefault="00FF0C1C" w:rsidP="00FF0C1C">
      <w:pPr>
        <w:pStyle w:val="4"/>
        <w:spacing w:before="0" w:beforeAutospacing="0" w:after="0" w:afterAutospacing="0"/>
        <w:ind w:firstLine="709"/>
        <w:jc w:val="center"/>
        <w:rPr>
          <w:b w:val="0"/>
          <w:sz w:val="22"/>
          <w:szCs w:val="22"/>
        </w:rPr>
      </w:pPr>
    </w:p>
    <w:p w:rsidR="00FF0C1C" w:rsidRPr="00DB3241" w:rsidRDefault="00FF0C1C" w:rsidP="00FF0C1C">
      <w:pPr>
        <w:pStyle w:val="a5"/>
        <w:spacing w:before="0" w:beforeAutospacing="0" w:after="0" w:afterAutospacing="0"/>
        <w:jc w:val="both"/>
        <w:rPr>
          <w:sz w:val="22"/>
          <w:szCs w:val="22"/>
        </w:rPr>
      </w:pPr>
      <w:r w:rsidRPr="00DB3241">
        <w:rPr>
          <w:sz w:val="22"/>
          <w:szCs w:val="22"/>
        </w:rPr>
        <w:t>3.1.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3.2. </w:t>
      </w:r>
      <w:proofErr w:type="gramStart"/>
      <w:r w:rsidRPr="00DB3241">
        <w:rPr>
          <w:sz w:val="22"/>
          <w:szCs w:val="22"/>
        </w:rPr>
        <w:t>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FF0C1C" w:rsidRPr="00DB3241" w:rsidRDefault="00FF0C1C" w:rsidP="00FF0C1C">
      <w:pPr>
        <w:pStyle w:val="a5"/>
        <w:spacing w:before="0" w:beforeAutospacing="0" w:after="0" w:afterAutospacing="0"/>
        <w:jc w:val="both"/>
        <w:rPr>
          <w:sz w:val="22"/>
          <w:szCs w:val="22"/>
        </w:rPr>
      </w:pPr>
      <w:r w:rsidRPr="00DB3241">
        <w:rPr>
          <w:sz w:val="22"/>
          <w:szCs w:val="22"/>
        </w:rPr>
        <w:t>3.3. 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организации, осуществляющей образовательную деятельность.</w:t>
      </w:r>
    </w:p>
    <w:p w:rsidR="00FF0C1C" w:rsidRPr="00DB3241" w:rsidRDefault="00FF0C1C" w:rsidP="00FF0C1C">
      <w:pPr>
        <w:pStyle w:val="a5"/>
        <w:spacing w:before="0" w:beforeAutospacing="0" w:after="0" w:afterAutospacing="0"/>
        <w:jc w:val="both"/>
        <w:rPr>
          <w:sz w:val="22"/>
          <w:szCs w:val="22"/>
        </w:rPr>
      </w:pPr>
      <w:r w:rsidRPr="00DB3241">
        <w:rPr>
          <w:sz w:val="22"/>
          <w:szCs w:val="22"/>
        </w:rPr>
        <w:t>3.4.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3.5. </w:t>
      </w:r>
      <w:r w:rsidRPr="00DB3241">
        <w:rPr>
          <w:sz w:val="22"/>
          <w:szCs w:val="22"/>
        </w:rPr>
        <w:tab/>
      </w:r>
      <w:proofErr w:type="gramStart"/>
      <w:r w:rsidRPr="00DB3241">
        <w:rPr>
          <w:sz w:val="22"/>
          <w:szCs w:val="22"/>
        </w:rPr>
        <w:t>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за исключением изменения объема учебной нагрузки учителей и педагогов дополнительного образования, в сторону ее снижения, связанного с уменьшением количества часов по учебным планам, сокращением количества обучающихся, занимающихся, групп, сокращением количества классов (классов-комплектов).</w:t>
      </w:r>
      <w:proofErr w:type="gramEnd"/>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3.6. </w:t>
      </w:r>
      <w:r w:rsidRPr="00DB3241">
        <w:rPr>
          <w:sz w:val="22"/>
          <w:szCs w:val="22"/>
        </w:rPr>
        <w:tab/>
      </w:r>
      <w:proofErr w:type="gramStart"/>
      <w:r w:rsidRPr="00DB3241">
        <w:rPr>
          <w:sz w:val="22"/>
          <w:szCs w:val="22"/>
        </w:rPr>
        <w:t>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учителей и педагогов дополнительного образования, в сторону ее снижения, связанного с уменьшением количества часов по учебным планам, сокращением количества обучающихся, занимающихся, групп, сокращением количества классов (классов-комплектов).</w:t>
      </w:r>
      <w:proofErr w:type="gramEnd"/>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3.7. </w:t>
      </w:r>
      <w:r w:rsidRPr="00DB3241">
        <w:rPr>
          <w:sz w:val="22"/>
          <w:szCs w:val="22"/>
        </w:rPr>
        <w:tab/>
      </w:r>
      <w:proofErr w:type="gramStart"/>
      <w:r w:rsidRPr="00DB3241">
        <w:rPr>
          <w:sz w:val="22"/>
          <w:szCs w:val="22"/>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пунктами 3.5. и 3.6. настоящего Порядка.</w:t>
      </w:r>
      <w:proofErr w:type="gramEnd"/>
    </w:p>
    <w:p w:rsidR="00FF0C1C" w:rsidRPr="00DB3241" w:rsidRDefault="00FF0C1C" w:rsidP="00FF0C1C">
      <w:pPr>
        <w:pStyle w:val="a5"/>
        <w:spacing w:before="0" w:beforeAutospacing="0" w:after="0" w:afterAutospacing="0"/>
        <w:jc w:val="both"/>
        <w:rPr>
          <w:sz w:val="22"/>
          <w:szCs w:val="22"/>
        </w:rPr>
      </w:pPr>
      <w:r w:rsidRPr="00DB3241">
        <w:rPr>
          <w:sz w:val="22"/>
          <w:szCs w:val="22"/>
        </w:rPr>
        <w:lastRenderedPageBreak/>
        <w:t xml:space="preserve">3.8. </w:t>
      </w:r>
      <w:r w:rsidRPr="00DB3241">
        <w:rPr>
          <w:sz w:val="22"/>
          <w:szCs w:val="22"/>
        </w:rPr>
        <w:tab/>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FF0C1C" w:rsidRPr="00DB3241" w:rsidRDefault="00FF0C1C" w:rsidP="00FF0C1C">
      <w:pPr>
        <w:pStyle w:val="a5"/>
        <w:spacing w:before="0" w:beforeAutospacing="0" w:after="0" w:afterAutospacing="0"/>
        <w:jc w:val="both"/>
        <w:rPr>
          <w:sz w:val="22"/>
          <w:szCs w:val="22"/>
        </w:rPr>
      </w:pPr>
      <w:r w:rsidRPr="00DB3241">
        <w:rPr>
          <w:sz w:val="22"/>
          <w:szCs w:val="22"/>
        </w:rPr>
        <w:t>3.9.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FF0C1C" w:rsidRPr="00DB3241" w:rsidRDefault="00FF0C1C" w:rsidP="00FF0C1C">
      <w:pPr>
        <w:pStyle w:val="a5"/>
        <w:spacing w:before="0" w:beforeAutospacing="0" w:after="0" w:afterAutospacing="0"/>
        <w:jc w:val="both"/>
        <w:rPr>
          <w:sz w:val="22"/>
          <w:szCs w:val="22"/>
        </w:rPr>
      </w:pPr>
    </w:p>
    <w:p w:rsidR="00FF0C1C" w:rsidRPr="00DB3241" w:rsidRDefault="00FF0C1C" w:rsidP="00FF0C1C">
      <w:pPr>
        <w:shd w:val="clear" w:color="auto" w:fill="FFFFFF"/>
        <w:spacing w:after="0" w:line="240" w:lineRule="auto"/>
        <w:ind w:firstLine="709"/>
        <w:jc w:val="center"/>
        <w:rPr>
          <w:rFonts w:ascii="Times New Roman" w:hAnsi="Times New Roman" w:cs="Times New Roman"/>
          <w:bCs/>
        </w:rPr>
      </w:pPr>
      <w:r w:rsidRPr="00DB3241">
        <w:rPr>
          <w:rFonts w:ascii="Times New Roman" w:hAnsi="Times New Roman" w:cs="Times New Roman"/>
          <w:bCs/>
          <w:lang w:val="en-US"/>
        </w:rPr>
        <w:t>IV</w:t>
      </w:r>
      <w:proofErr w:type="gramStart"/>
      <w:r w:rsidRPr="00DB3241">
        <w:rPr>
          <w:rFonts w:ascii="Times New Roman" w:hAnsi="Times New Roman" w:cs="Times New Roman"/>
          <w:bCs/>
        </w:rPr>
        <w:t>.  Определение</w:t>
      </w:r>
      <w:proofErr w:type="gramEnd"/>
      <w:r w:rsidRPr="00DB3241">
        <w:rPr>
          <w:rFonts w:ascii="Times New Roman" w:hAnsi="Times New Roman" w:cs="Times New Roman"/>
          <w:bCs/>
        </w:rPr>
        <w:t xml:space="preserve"> учебной нагрузки учителей и преподавателей, </w:t>
      </w:r>
    </w:p>
    <w:p w:rsidR="00FF0C1C" w:rsidRPr="00DB3241" w:rsidRDefault="00FF0C1C" w:rsidP="00FF0C1C">
      <w:pPr>
        <w:shd w:val="clear" w:color="auto" w:fill="FFFFFF"/>
        <w:spacing w:after="0" w:line="240" w:lineRule="auto"/>
        <w:ind w:firstLine="709"/>
        <w:jc w:val="center"/>
        <w:rPr>
          <w:rFonts w:ascii="Times New Roman" w:hAnsi="Times New Roman" w:cs="Times New Roman"/>
          <w:bCs/>
        </w:rPr>
      </w:pPr>
      <w:r w:rsidRPr="00DB3241">
        <w:rPr>
          <w:rFonts w:ascii="Times New Roman" w:hAnsi="Times New Roman" w:cs="Times New Roman"/>
          <w:bCs/>
        </w:rPr>
        <w:t xml:space="preserve">для которых норма часов преподавательской работы составляет </w:t>
      </w:r>
    </w:p>
    <w:p w:rsidR="00FF0C1C" w:rsidRPr="00DB3241" w:rsidRDefault="00FF0C1C" w:rsidP="00FF0C1C">
      <w:pPr>
        <w:shd w:val="clear" w:color="auto" w:fill="FFFFFF"/>
        <w:spacing w:after="0" w:line="240" w:lineRule="auto"/>
        <w:ind w:firstLine="709"/>
        <w:jc w:val="center"/>
        <w:rPr>
          <w:rFonts w:ascii="Times New Roman" w:hAnsi="Times New Roman" w:cs="Times New Roman"/>
          <w:color w:val="000000"/>
        </w:rPr>
      </w:pPr>
      <w:r w:rsidRPr="00DB3241">
        <w:rPr>
          <w:rFonts w:ascii="Times New Roman" w:hAnsi="Times New Roman" w:cs="Times New Roman"/>
          <w:bCs/>
        </w:rPr>
        <w:t>18 часов  в неделю за ставку заработной платы, основания ее изменения</w:t>
      </w:r>
    </w:p>
    <w:p w:rsidR="00FF0C1C" w:rsidRPr="00DB3241" w:rsidRDefault="00FF0C1C" w:rsidP="00FF0C1C">
      <w:pPr>
        <w:spacing w:after="0" w:line="240" w:lineRule="auto"/>
        <w:ind w:left="1440" w:firstLine="709"/>
        <w:jc w:val="both"/>
        <w:rPr>
          <w:rFonts w:ascii="Times New Roman" w:eastAsia="Times New Roman" w:hAnsi="Times New Roman" w:cs="Times New Roman"/>
          <w:color w:val="262626"/>
        </w:rPr>
      </w:pPr>
    </w:p>
    <w:p w:rsidR="00FF0C1C" w:rsidRPr="00DB3241" w:rsidRDefault="00FF0C1C" w:rsidP="00FF0C1C">
      <w:pPr>
        <w:pStyle w:val="a5"/>
        <w:spacing w:before="0" w:beforeAutospacing="0" w:after="0" w:afterAutospacing="0"/>
        <w:jc w:val="both"/>
        <w:rPr>
          <w:sz w:val="22"/>
          <w:szCs w:val="22"/>
        </w:rPr>
      </w:pPr>
      <w:r w:rsidRPr="00DB3241">
        <w:rPr>
          <w:sz w:val="22"/>
          <w:szCs w:val="22"/>
        </w:rPr>
        <w:t>4.1.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FF0C1C" w:rsidRPr="00DB3241" w:rsidRDefault="00FF0C1C" w:rsidP="00FF0C1C">
      <w:pPr>
        <w:pStyle w:val="a5"/>
        <w:spacing w:before="0" w:beforeAutospacing="0" w:after="0" w:afterAutospacing="0"/>
        <w:jc w:val="both"/>
        <w:rPr>
          <w:sz w:val="22"/>
          <w:szCs w:val="22"/>
        </w:rPr>
      </w:pPr>
      <w:r w:rsidRPr="00DB3241">
        <w:rPr>
          <w:sz w:val="22"/>
          <w:szCs w:val="22"/>
        </w:rPr>
        <w:t>4.2.</w:t>
      </w:r>
      <w:r w:rsidRPr="00DB3241">
        <w:rPr>
          <w:sz w:val="22"/>
          <w:szCs w:val="22"/>
        </w:rPr>
        <w:tab/>
        <w:t xml:space="preserve"> </w:t>
      </w:r>
      <w:proofErr w:type="gramStart"/>
      <w:r w:rsidRPr="00DB3241">
        <w:rPr>
          <w:sz w:val="22"/>
          <w:szCs w:val="22"/>
        </w:rP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roofErr w:type="gramEnd"/>
    </w:p>
    <w:p w:rsidR="00FF0C1C" w:rsidRPr="00DB3241" w:rsidRDefault="00FF0C1C" w:rsidP="00FF0C1C">
      <w:pPr>
        <w:pStyle w:val="a5"/>
        <w:spacing w:before="0" w:beforeAutospacing="0" w:after="0" w:afterAutospacing="0"/>
        <w:ind w:firstLine="709"/>
        <w:jc w:val="both"/>
        <w:rPr>
          <w:sz w:val="22"/>
          <w:szCs w:val="22"/>
        </w:rPr>
      </w:pPr>
      <w:r w:rsidRPr="00DB3241">
        <w:rPr>
          <w:sz w:val="22"/>
          <w:szCs w:val="22"/>
        </w:rP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FF0C1C" w:rsidRPr="00DB3241" w:rsidRDefault="00FF0C1C" w:rsidP="00FF0C1C">
      <w:pPr>
        <w:pStyle w:val="a5"/>
        <w:spacing w:before="0" w:beforeAutospacing="0" w:after="0" w:afterAutospacing="0"/>
        <w:ind w:firstLine="709"/>
        <w:jc w:val="both"/>
        <w:rPr>
          <w:sz w:val="22"/>
          <w:szCs w:val="22"/>
        </w:rPr>
      </w:pPr>
      <w:r w:rsidRPr="00DB3241">
        <w:rPr>
          <w:sz w:val="22"/>
          <w:szCs w:val="22"/>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4.3. </w:t>
      </w:r>
      <w:r w:rsidRPr="00DB3241">
        <w:rPr>
          <w:sz w:val="22"/>
          <w:szCs w:val="22"/>
        </w:rPr>
        <w:tab/>
        <w:t>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пунктом 3.7 настоящего Порядка.</w:t>
      </w:r>
    </w:p>
    <w:p w:rsidR="00FF0C1C" w:rsidRPr="00DB3241" w:rsidRDefault="00FF0C1C" w:rsidP="00FF0C1C">
      <w:pPr>
        <w:pStyle w:val="a5"/>
        <w:spacing w:before="0" w:beforeAutospacing="0" w:after="0" w:afterAutospacing="0"/>
        <w:ind w:firstLine="709"/>
        <w:jc w:val="both"/>
        <w:rPr>
          <w:sz w:val="22"/>
          <w:szCs w:val="22"/>
        </w:rPr>
      </w:pPr>
      <w:r w:rsidRPr="00DB3241">
        <w:rPr>
          <w:sz w:val="22"/>
          <w:szCs w:val="22"/>
        </w:rP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4.4.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w:t>
      </w:r>
      <w:proofErr w:type="gramStart"/>
      <w:r w:rsidRPr="00DB3241">
        <w:rPr>
          <w:sz w:val="22"/>
          <w:szCs w:val="22"/>
        </w:rPr>
        <w:t>о</w:t>
      </w:r>
      <w:proofErr w:type="gramEnd"/>
      <w:r w:rsidRPr="00DB3241">
        <w:rPr>
          <w:sz w:val="22"/>
          <w:szCs w:val="22"/>
        </w:rPr>
        <w:t xml:space="preserve"> </w:t>
      </w:r>
      <w:proofErr w:type="gramStart"/>
      <w:r w:rsidRPr="00DB3241">
        <w:rPr>
          <w:sz w:val="22"/>
          <w:szCs w:val="22"/>
        </w:rPr>
        <w:t>ее</w:t>
      </w:r>
      <w:proofErr w:type="gramEnd"/>
      <w:r w:rsidRPr="00DB3241">
        <w:rPr>
          <w:sz w:val="22"/>
          <w:szCs w:val="22"/>
        </w:rPr>
        <w:t xml:space="preserve"> </w:t>
      </w:r>
      <w:proofErr w:type="gramStart"/>
      <w:r w:rsidRPr="00DB3241">
        <w:rPr>
          <w:sz w:val="22"/>
          <w:szCs w:val="22"/>
        </w:rPr>
        <w:t>снижении, предусмотренного пунктом 3.8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roofErr w:type="gramEnd"/>
    </w:p>
    <w:p w:rsidR="00FF0C1C" w:rsidRPr="00DB3241" w:rsidRDefault="00FF0C1C" w:rsidP="00FF0C1C">
      <w:pPr>
        <w:pStyle w:val="a5"/>
        <w:spacing w:before="0" w:beforeAutospacing="0" w:after="0" w:afterAutospacing="0"/>
        <w:ind w:firstLine="709"/>
        <w:jc w:val="both"/>
        <w:rPr>
          <w:sz w:val="22"/>
          <w:szCs w:val="22"/>
        </w:rPr>
      </w:pPr>
      <w:r w:rsidRPr="00DB3241">
        <w:rPr>
          <w:sz w:val="22"/>
          <w:szCs w:val="22"/>
        </w:rP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FF0C1C" w:rsidRPr="00DB3241" w:rsidRDefault="00FF0C1C" w:rsidP="00FF0C1C">
      <w:pPr>
        <w:pStyle w:val="a5"/>
        <w:spacing w:before="0" w:beforeAutospacing="0" w:after="0" w:afterAutospacing="0"/>
        <w:ind w:firstLine="709"/>
        <w:jc w:val="both"/>
        <w:rPr>
          <w:sz w:val="22"/>
          <w:szCs w:val="22"/>
        </w:rPr>
      </w:pPr>
      <w:r w:rsidRPr="00DB3241">
        <w:rPr>
          <w:sz w:val="22"/>
          <w:szCs w:val="22"/>
        </w:rP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FF0C1C" w:rsidRPr="00DB3241" w:rsidRDefault="00FF0C1C" w:rsidP="00FF0C1C">
      <w:pPr>
        <w:pStyle w:val="a5"/>
        <w:spacing w:before="0" w:beforeAutospacing="0" w:after="0" w:afterAutospacing="0"/>
        <w:ind w:firstLine="709"/>
        <w:jc w:val="both"/>
        <w:rPr>
          <w:sz w:val="22"/>
          <w:szCs w:val="22"/>
        </w:rPr>
      </w:pPr>
      <w:r w:rsidRPr="00DB3241">
        <w:rPr>
          <w:sz w:val="22"/>
          <w:szCs w:val="22"/>
        </w:rPr>
        <w:t xml:space="preserve">заработная плата, установленная до уменьшения учебной нагрузки, если она была </w:t>
      </w:r>
      <w:proofErr w:type="gramStart"/>
      <w:r w:rsidRPr="00DB3241">
        <w:rPr>
          <w:sz w:val="22"/>
          <w:szCs w:val="22"/>
        </w:rPr>
        <w:t>установлена</w:t>
      </w:r>
      <w:proofErr w:type="gramEnd"/>
      <w:r w:rsidRPr="00DB3241">
        <w:rPr>
          <w:sz w:val="22"/>
          <w:szCs w:val="22"/>
        </w:rPr>
        <w:t xml:space="preserve">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4.5. </w:t>
      </w:r>
      <w:r w:rsidRPr="00DB3241">
        <w:rPr>
          <w:sz w:val="22"/>
          <w:szCs w:val="22"/>
        </w:rPr>
        <w:tab/>
        <w:t>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FF0C1C" w:rsidRPr="00DB3241" w:rsidRDefault="00FF0C1C" w:rsidP="00FF0C1C">
      <w:pPr>
        <w:pStyle w:val="a5"/>
        <w:spacing w:before="0" w:beforeAutospacing="0" w:after="0" w:afterAutospacing="0"/>
        <w:jc w:val="both"/>
        <w:rPr>
          <w:sz w:val="22"/>
          <w:szCs w:val="22"/>
        </w:rPr>
      </w:pPr>
      <w:r w:rsidRPr="00DB3241">
        <w:rPr>
          <w:sz w:val="22"/>
          <w:szCs w:val="22"/>
        </w:rPr>
        <w:t>4.6.</w:t>
      </w:r>
      <w:r w:rsidRPr="00DB3241">
        <w:rPr>
          <w:sz w:val="22"/>
          <w:szCs w:val="22"/>
        </w:rPr>
        <w:tab/>
        <w:t xml:space="preserve"> </w:t>
      </w:r>
      <w:proofErr w:type="gramStart"/>
      <w:r w:rsidRPr="00DB3241">
        <w:rPr>
          <w:sz w:val="22"/>
          <w:szCs w:val="22"/>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FF0C1C" w:rsidRPr="00DB3241" w:rsidRDefault="00FF0C1C" w:rsidP="00FF0C1C">
      <w:pPr>
        <w:pStyle w:val="a5"/>
        <w:spacing w:before="0" w:beforeAutospacing="0" w:after="0" w:afterAutospacing="0"/>
        <w:jc w:val="both"/>
        <w:rPr>
          <w:sz w:val="22"/>
          <w:szCs w:val="22"/>
        </w:rPr>
      </w:pPr>
      <w:r w:rsidRPr="00DB3241">
        <w:rPr>
          <w:sz w:val="22"/>
          <w:szCs w:val="22"/>
        </w:rPr>
        <w:lastRenderedPageBreak/>
        <w:t>4.7.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F0C1C" w:rsidRPr="00DB3241" w:rsidRDefault="00FF0C1C" w:rsidP="00FF0C1C">
      <w:pPr>
        <w:pStyle w:val="a5"/>
        <w:spacing w:before="0" w:beforeAutospacing="0" w:after="0" w:afterAutospacing="0"/>
        <w:ind w:firstLine="709"/>
        <w:jc w:val="center"/>
        <w:rPr>
          <w:bCs/>
          <w:sz w:val="22"/>
          <w:szCs w:val="22"/>
        </w:rPr>
      </w:pPr>
    </w:p>
    <w:p w:rsidR="00FF0C1C" w:rsidRPr="00DB3241" w:rsidRDefault="00FF0C1C" w:rsidP="00FF0C1C">
      <w:pPr>
        <w:pStyle w:val="a5"/>
        <w:spacing w:before="0" w:beforeAutospacing="0" w:after="0" w:afterAutospacing="0"/>
        <w:ind w:firstLine="709"/>
        <w:jc w:val="center"/>
        <w:rPr>
          <w:bCs/>
          <w:sz w:val="22"/>
          <w:szCs w:val="22"/>
        </w:rPr>
      </w:pPr>
    </w:p>
    <w:p w:rsidR="00FF0C1C" w:rsidRPr="00DB3241" w:rsidRDefault="00FF0C1C" w:rsidP="00FF0C1C">
      <w:pPr>
        <w:pStyle w:val="a5"/>
        <w:spacing w:before="0" w:beforeAutospacing="0" w:after="0" w:afterAutospacing="0"/>
        <w:ind w:firstLine="709"/>
        <w:jc w:val="center"/>
        <w:rPr>
          <w:bCs/>
          <w:sz w:val="22"/>
          <w:szCs w:val="22"/>
        </w:rPr>
      </w:pPr>
      <w:r w:rsidRPr="00DB3241">
        <w:rPr>
          <w:bCs/>
          <w:sz w:val="22"/>
          <w:szCs w:val="22"/>
          <w:lang w:val="en-US"/>
        </w:rPr>
        <w:t>V</w:t>
      </w:r>
      <w:r w:rsidRPr="00DB3241">
        <w:rPr>
          <w:bCs/>
          <w:sz w:val="22"/>
          <w:szCs w:val="22"/>
        </w:rPr>
        <w:t>. Определение учебной нагрузки педагогов дополнительного образования</w:t>
      </w:r>
      <w:proofErr w:type="gramStart"/>
      <w:r w:rsidRPr="00DB3241">
        <w:rPr>
          <w:bCs/>
          <w:sz w:val="22"/>
          <w:szCs w:val="22"/>
        </w:rPr>
        <w:t>,  основания</w:t>
      </w:r>
      <w:proofErr w:type="gramEnd"/>
      <w:r w:rsidRPr="00DB3241">
        <w:rPr>
          <w:bCs/>
          <w:sz w:val="22"/>
          <w:szCs w:val="22"/>
        </w:rPr>
        <w:t xml:space="preserve"> ее изменения</w:t>
      </w:r>
    </w:p>
    <w:p w:rsidR="00FF0C1C" w:rsidRPr="00DB3241" w:rsidRDefault="00FF0C1C" w:rsidP="00FF0C1C">
      <w:pPr>
        <w:pStyle w:val="a5"/>
        <w:spacing w:before="0" w:beforeAutospacing="0" w:after="0" w:afterAutospacing="0"/>
        <w:ind w:firstLine="709"/>
        <w:jc w:val="center"/>
        <w:rPr>
          <w:sz w:val="22"/>
          <w:szCs w:val="22"/>
        </w:rPr>
      </w:pPr>
    </w:p>
    <w:p w:rsidR="00FF0C1C" w:rsidRPr="00DB3241" w:rsidRDefault="00FF0C1C" w:rsidP="00FF0C1C">
      <w:pPr>
        <w:pStyle w:val="a5"/>
        <w:spacing w:before="0" w:beforeAutospacing="0" w:after="0" w:afterAutospacing="0"/>
        <w:jc w:val="both"/>
        <w:rPr>
          <w:sz w:val="22"/>
          <w:szCs w:val="22"/>
        </w:rPr>
      </w:pPr>
      <w:r w:rsidRPr="00DB3241">
        <w:rPr>
          <w:sz w:val="22"/>
          <w:szCs w:val="22"/>
        </w:rPr>
        <w:t xml:space="preserve">5.1. </w:t>
      </w:r>
      <w:r w:rsidRPr="00DB3241">
        <w:rPr>
          <w:sz w:val="22"/>
          <w:szCs w:val="22"/>
        </w:rPr>
        <w:tab/>
        <w:t>Определение учебной нагрузки педагогов дополнительного образования,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пунктами 4.1, 4.2, 4.4 - 4.6 настоящего Порядка.</w:t>
      </w:r>
    </w:p>
    <w:p w:rsidR="00FF0C1C" w:rsidRPr="00DB3241" w:rsidRDefault="00FF0C1C" w:rsidP="00FF0C1C">
      <w:pPr>
        <w:pStyle w:val="a5"/>
        <w:spacing w:before="0" w:beforeAutospacing="0" w:after="0" w:afterAutospacing="0"/>
        <w:jc w:val="both"/>
        <w:rPr>
          <w:sz w:val="22"/>
          <w:szCs w:val="22"/>
        </w:rPr>
      </w:pPr>
    </w:p>
    <w:p w:rsidR="00FF0C1C" w:rsidRPr="00DB3241" w:rsidRDefault="00FF0C1C" w:rsidP="00FF0C1C">
      <w:pPr>
        <w:pStyle w:val="a5"/>
        <w:spacing w:before="0" w:beforeAutospacing="0" w:after="0" w:afterAutospacing="0"/>
        <w:ind w:firstLine="709"/>
        <w:jc w:val="center"/>
        <w:rPr>
          <w:bCs/>
          <w:sz w:val="22"/>
          <w:szCs w:val="22"/>
        </w:rPr>
      </w:pPr>
      <w:r w:rsidRPr="00DB3241">
        <w:rPr>
          <w:bCs/>
          <w:sz w:val="22"/>
          <w:szCs w:val="22"/>
        </w:rPr>
        <w:t>V</w:t>
      </w:r>
      <w:r w:rsidRPr="00DB3241">
        <w:rPr>
          <w:bCs/>
          <w:sz w:val="22"/>
          <w:szCs w:val="22"/>
          <w:lang w:val="en-US"/>
        </w:rPr>
        <w:t>I</w:t>
      </w:r>
      <w:r w:rsidRPr="00DB3241">
        <w:rPr>
          <w:bCs/>
          <w:sz w:val="22"/>
          <w:szCs w:val="22"/>
        </w:rPr>
        <w:t>.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FF0C1C" w:rsidRPr="00DB3241" w:rsidRDefault="00FF0C1C" w:rsidP="00FF0C1C">
      <w:pPr>
        <w:pStyle w:val="a5"/>
        <w:spacing w:before="0" w:beforeAutospacing="0" w:after="0" w:afterAutospacing="0"/>
        <w:ind w:firstLine="709"/>
        <w:jc w:val="center"/>
        <w:rPr>
          <w:sz w:val="22"/>
          <w:szCs w:val="22"/>
        </w:rPr>
      </w:pPr>
    </w:p>
    <w:p w:rsidR="00FF0C1C" w:rsidRPr="00DB3241" w:rsidRDefault="00FF0C1C" w:rsidP="00FF0C1C">
      <w:pPr>
        <w:pStyle w:val="a5"/>
        <w:spacing w:before="0" w:beforeAutospacing="0" w:after="0" w:afterAutospacing="0"/>
        <w:jc w:val="both"/>
        <w:rPr>
          <w:sz w:val="22"/>
          <w:szCs w:val="22"/>
        </w:rPr>
      </w:pPr>
      <w:r w:rsidRPr="00DB3241">
        <w:rPr>
          <w:sz w:val="22"/>
          <w:szCs w:val="22"/>
        </w:rPr>
        <w:t>6.1. Определение учебной нагрузки учителей, преподавателей, педагогов дополнительного образования, находящихся в отпуске по уходу за ребенком до достижения им возраста трех лет, осуществляется в соответствии с главой V настоящего Порядка и распределяется на указанный период между другими педагогическими работниками.</w:t>
      </w:r>
    </w:p>
    <w:p w:rsidR="00FF0C1C" w:rsidRPr="00DB3241" w:rsidRDefault="00FF0C1C" w:rsidP="00FF0C1C">
      <w:pPr>
        <w:pStyle w:val="a5"/>
        <w:spacing w:before="0" w:beforeAutospacing="0" w:after="0" w:afterAutospacing="0"/>
        <w:jc w:val="both"/>
        <w:rPr>
          <w:sz w:val="22"/>
          <w:szCs w:val="22"/>
        </w:rPr>
      </w:pPr>
      <w:r w:rsidRPr="00DB3241">
        <w:rPr>
          <w:sz w:val="22"/>
          <w:szCs w:val="22"/>
        </w:rPr>
        <w:t>6.2.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FF0C1C" w:rsidRPr="00DB3241" w:rsidRDefault="00FF0C1C" w:rsidP="00FF0C1C">
      <w:pPr>
        <w:pStyle w:val="a5"/>
        <w:spacing w:before="0" w:beforeAutospacing="0" w:after="0" w:afterAutospacing="0"/>
        <w:jc w:val="both"/>
        <w:rPr>
          <w:sz w:val="22"/>
          <w:szCs w:val="22"/>
        </w:rPr>
      </w:pPr>
      <w:r w:rsidRPr="00DB3241">
        <w:rPr>
          <w:sz w:val="22"/>
          <w:szCs w:val="22"/>
        </w:rPr>
        <w:t>6.3.</w:t>
      </w:r>
      <w:r w:rsidRPr="00DB3241">
        <w:rPr>
          <w:sz w:val="22"/>
          <w:szCs w:val="22"/>
        </w:rPr>
        <w:tab/>
        <w:t xml:space="preserve">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главами </w:t>
      </w:r>
      <w:r w:rsidRPr="00DB3241">
        <w:rPr>
          <w:sz w:val="22"/>
          <w:szCs w:val="22"/>
          <w:lang w:val="en-US"/>
        </w:rPr>
        <w:t>III</w:t>
      </w:r>
      <w:r w:rsidRPr="00DB3241">
        <w:rPr>
          <w:sz w:val="22"/>
          <w:szCs w:val="22"/>
        </w:rPr>
        <w:t>-</w:t>
      </w:r>
      <w:r w:rsidRPr="00DB3241">
        <w:rPr>
          <w:sz w:val="22"/>
          <w:szCs w:val="22"/>
          <w:lang w:val="en-US"/>
        </w:rPr>
        <w:t>V</w:t>
      </w:r>
      <w:r w:rsidRPr="00DB3241">
        <w:rPr>
          <w:sz w:val="22"/>
          <w:szCs w:val="22"/>
        </w:rPr>
        <w:t xml:space="preserve"> настоящего Порядка.</w:t>
      </w:r>
    </w:p>
    <w:p w:rsidR="00FF0C1C" w:rsidRPr="00DB3241" w:rsidRDefault="00FF0C1C" w:rsidP="00FF0C1C">
      <w:pPr>
        <w:pStyle w:val="a5"/>
        <w:spacing w:before="0" w:beforeAutospacing="0" w:after="0" w:afterAutospacing="0"/>
        <w:jc w:val="both"/>
        <w:rPr>
          <w:sz w:val="22"/>
          <w:szCs w:val="22"/>
        </w:rPr>
      </w:pPr>
      <w:r w:rsidRPr="00DB3241">
        <w:rPr>
          <w:sz w:val="22"/>
          <w:szCs w:val="22"/>
        </w:rPr>
        <w:t>6.4.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FF0C1C" w:rsidRPr="00DB3241" w:rsidRDefault="00FF0C1C" w:rsidP="00FF0C1C">
      <w:pPr>
        <w:spacing w:line="240" w:lineRule="auto"/>
        <w:rPr>
          <w:rFonts w:ascii="Times New Roman" w:hAnsi="Times New Roman" w:cs="Times New Roman"/>
        </w:rPr>
      </w:pPr>
    </w:p>
    <w:p w:rsidR="00FF0C1C" w:rsidRDefault="00FF0C1C"/>
    <w:sectPr w:rsidR="00FF0C1C" w:rsidSect="00FF0C1C">
      <w:pgSz w:w="11906" w:h="16838"/>
      <w:pgMar w:top="568" w:right="850"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F0C1C"/>
    <w:rsid w:val="00FF0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semiHidden/>
    <w:unhideWhenUsed/>
    <w:qFormat/>
    <w:rsid w:val="00FF0C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C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C1C"/>
    <w:rPr>
      <w:rFonts w:ascii="Tahoma" w:hAnsi="Tahoma" w:cs="Tahoma"/>
      <w:sz w:val="16"/>
      <w:szCs w:val="16"/>
    </w:rPr>
  </w:style>
  <w:style w:type="character" w:customStyle="1" w:styleId="40">
    <w:name w:val="Заголовок 4 Знак"/>
    <w:basedOn w:val="a0"/>
    <w:link w:val="4"/>
    <w:uiPriority w:val="9"/>
    <w:semiHidden/>
    <w:rsid w:val="00FF0C1C"/>
    <w:rPr>
      <w:rFonts w:ascii="Times New Roman" w:eastAsia="Times New Roman" w:hAnsi="Times New Roman" w:cs="Times New Roman"/>
      <w:b/>
      <w:bCs/>
      <w:sz w:val="24"/>
      <w:szCs w:val="24"/>
    </w:rPr>
  </w:style>
  <w:style w:type="paragraph" w:styleId="a5">
    <w:name w:val="Normal (Web)"/>
    <w:basedOn w:val="a"/>
    <w:uiPriority w:val="99"/>
    <w:semiHidden/>
    <w:unhideWhenUsed/>
    <w:rsid w:val="00FF0C1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FF0C1C"/>
    <w:pPr>
      <w:spacing w:after="160" w:line="256" w:lineRule="auto"/>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1918</Words>
  <Characters>10935</Characters>
  <Application>Microsoft Office Word</Application>
  <DocSecurity>0</DocSecurity>
  <Lines>91</Lines>
  <Paragraphs>25</Paragraphs>
  <ScaleCrop>false</ScaleCrop>
  <Company>Ясненская СОШ№7</Company>
  <LinksUpToDate>false</LinksUpToDate>
  <CharactersWithSpaces>12828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2017-09-13T16:17:00Z</dcterms:created>
  <dcterms:modified xsi:type="dcterms:W3CDTF">2017-09-13T16:25:00Z</dcterms:modified>
</cp:coreProperties>
</file>