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F6" w:rsidRDefault="00192CF6" w:rsidP="00062428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08247" cy="9271221"/>
            <wp:effectExtent l="19050" t="0" r="2153" b="0"/>
            <wp:docPr id="1" name="Рисунок 1" descr="C:\Documents and Settings\директор\Рабочий стол\Отсканировано 19.01.2018 14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9.01.2018 14-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508" t="2756" r="3914" b="7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47" cy="927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3E" w:rsidRPr="00AF198D" w:rsidRDefault="00294FAC" w:rsidP="00421835">
      <w:pPr>
        <w:spacing w:after="0" w:line="240" w:lineRule="auto"/>
        <w:ind w:left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DD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2183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обеспечение максимальной эффективности образовательной деятельности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образовательной организации.</w:t>
      </w:r>
    </w:p>
    <w:p w:rsidR="00A113C8" w:rsidRPr="00AF198D" w:rsidRDefault="00294FAC" w:rsidP="00AF1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9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</w:t>
      </w:r>
      <w:proofErr w:type="gramStart"/>
      <w:r w:rsidRPr="00AF198D">
        <w:rPr>
          <w:rFonts w:ascii="Times New Roman" w:hAnsi="Times New Roman" w:cs="Times New Roman"/>
          <w:color w:val="000000"/>
          <w:sz w:val="24"/>
          <w:szCs w:val="24"/>
        </w:rPr>
        <w:t>Деятельность У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правляющего совета направлена на решение следующих задач: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определение основных направлений</w:t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 (программ)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образовательной организации;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участие в определении компонента образовательной организации в составе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реализуемого федерального государствен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>ного образовательного стандарта общего образования, профилей обучения, системы оценки знаний обучающихся при промежуточной аттестации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="00AC5DDC"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>других составляющих образовательного процесса;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содействие созданию в образовательной организ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>ации оптимальных условий и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br/>
        <w:t>форм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ab/>
        <w:t>организации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 w:rsidR="00AC5DDC"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206" w:rsidRPr="00AF19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процесса;</w:t>
      </w:r>
      <w:proofErr w:type="gramEnd"/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финансово-экономическое содействие работе образовательной организации за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счет рационального использования выделяемых бюджетных средств, доходов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от собственной приносящей доход деятельности и привлечения средств из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внебюджетных</w:t>
      </w:r>
      <w:r w:rsidR="00A113C8" w:rsidRPr="00AF19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источников;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обеспечение прозрачности привлекаемых и расходуемых финансовых и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br/>
        <w:t>материальных</w:t>
      </w:r>
      <w:r w:rsidR="00A113C8" w:rsidRPr="00AF19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>средств;</w:t>
      </w:r>
    </w:p>
    <w:p w:rsidR="00824731" w:rsidRDefault="00294FAC" w:rsidP="00AF1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AF19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113C8"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3C1C" w:rsidRPr="00AF198D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качества и безопасности условий обучения и воспитания </w:t>
      </w:r>
      <w:r w:rsidR="0005723E" w:rsidRPr="00AF198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5723E" w:rsidRPr="00AF198D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образовательной</w:t>
      </w:r>
      <w:r w:rsidR="00A113C8" w:rsidRPr="00AF19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723E" w:rsidRPr="00AF198D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05723E" w:rsidRPr="00824731" w:rsidRDefault="009D3C1C" w:rsidP="00AF1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AC5D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6CCA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Компетенция У</w:t>
      </w: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правляющего совета</w:t>
      </w:r>
    </w:p>
    <w:p w:rsidR="00294FAC" w:rsidRPr="00421835" w:rsidRDefault="00294FAC" w:rsidP="002944E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32118" w:rsidRPr="00824731" w:rsidRDefault="00432118" w:rsidP="00824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Для реализации цели и осуществления своих задач Совет имеет следующие полномочия и осуществляет следующие функции:</w:t>
      </w:r>
    </w:p>
    <w:p w:rsidR="00D56D0C" w:rsidRPr="00824731" w:rsidRDefault="0043211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113C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утверждение Программы развития 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принятие изменений и (или) дополнений в Устав образователь</w:t>
      </w:r>
      <w:r w:rsidR="002A3DE2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ной организации с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последующим в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несением данных изменений и (или) дополнений</w:t>
      </w:r>
      <w:r w:rsidR="002A3DE2" w:rsidRPr="00824731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3DE2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согласование выбора учебников из чис</w:t>
      </w:r>
      <w:r w:rsidR="002A3DE2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ла рекомендованных (допущенных)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Министерством образования и науки Российской Федерации;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C5C3D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согласование образовательной программы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включая содержание компонента образовательной организации, профилей обучения;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установление режима занят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ий обучающихся по представлению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совета, в том числе – п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родолжительности учебной недели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(пятидневная или шестидневная), времени на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чала и окончания занятий, сроки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продолжительности каникул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>, календарный учебный график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рассмотрение жалоб и заявлений о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бучающихся, родителей (законных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представителей) на действия (бездействие) педа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гогического,  административного и технического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персонала 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согласование порядка реализац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ии образовательной организацией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дополнительных, в то</w:t>
      </w:r>
      <w:r w:rsidR="00D56D0C" w:rsidRPr="00824731">
        <w:rPr>
          <w:rFonts w:ascii="Times New Roman" w:hAnsi="Times New Roman" w:cs="Times New Roman"/>
          <w:color w:val="000000"/>
          <w:sz w:val="24"/>
          <w:szCs w:val="24"/>
        </w:rPr>
        <w:t>м числе платных  услуг;</w:t>
      </w:r>
      <w:proofErr w:type="gramEnd"/>
    </w:p>
    <w:p w:rsidR="00CC1D20" w:rsidRPr="00824731" w:rsidRDefault="00D56D0C" w:rsidP="008247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согласование по пред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ставлению руководителя ОО плана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финансово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хозяйственной деятельности;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утверждение документов,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регламентирующих деятельность Управляющего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совета в соответствии с Уставом образовательной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локальных актов в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соответствии с решениями общешкольных собр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аний и конференций, нормативное 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обеспечение и организация процедур выборов и кооптации при формировани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и состава 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5723E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- содействие в проведении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независимой оценки деятельности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  <w:proofErr w:type="gramEnd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 решений о реструктуризации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и (или) реорганизации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качеством и безопасностью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условий обучения и воспитания в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согласование локального нормативного а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кта о языке, языках, на которых ведется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образование в образовательной организац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>ии и других локальных актов, затрагивающих различные стороны образовательной деятельности;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подготовке и утверждении 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>публичного (ежегодного) доклада  о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бразовательной организации;</w:t>
      </w:r>
      <w:proofErr w:type="gramEnd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содействие привлечению внебюджетных сре</w:t>
      </w:r>
      <w:proofErr w:type="gramStart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я обеспечения деяте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льности 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развития 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контроль за качеством и безопасностью условий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обучения, воспитания и труда в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организации, принятие мер к их улучшению;</w:t>
      </w:r>
    </w:p>
    <w:p w:rsidR="0005723E" w:rsidRPr="00824731" w:rsidRDefault="00CC1D20" w:rsidP="008247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>- заслушивает ежегодно отчет руководителя образовательной организации по итогам учебного и календарного года;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внесение руководителю образовательной организации предложения в части: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 *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материально-технического обеспечен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ия и оснащения образовательного 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процесса, 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оборудования помещений образова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тельной организации (в пределах выделяемых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средств);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 *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создания в образовательной организации необ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ходимых условий для организации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питания, медицинского обслуживан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>ия обучающихся и воспитанников;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 *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мероприятий по охране и укреплению здоровья обучающихся;</w:t>
      </w:r>
      <w:proofErr w:type="gramEnd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 *</w:t>
      </w:r>
      <w:proofErr w:type="gramStart"/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развития воспитательной работы в образовательной организации;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 *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утверждение локальных нормативных актов о вв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едении (отмене) единой в период 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занятий 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>формы одежды для обучающихся, п</w:t>
      </w:r>
      <w:r w:rsidR="00FB267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орядке ее введения и источниках финансирования  </w:t>
      </w:r>
      <w:r w:rsidR="009D3C1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затрат на ее приобретение. </w:t>
      </w:r>
      <w:proofErr w:type="gramEnd"/>
    </w:p>
    <w:p w:rsidR="00CC1D20" w:rsidRPr="00824731" w:rsidRDefault="00CC1D20" w:rsidP="00824731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5723E" w:rsidRPr="00824731" w:rsidRDefault="00CC1D20" w:rsidP="00824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Состав и порядок формирования У</w:t>
      </w:r>
      <w:r w:rsidR="0099562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правляющего совета</w:t>
      </w: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1D20" w:rsidRPr="00824731" w:rsidRDefault="00CC1D20" w:rsidP="00824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CC1D20" w:rsidRPr="00824731" w:rsidRDefault="00CC1D20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4.1. Совет формируется в составе не менее 11 и не более 25 человек с использованием процедур выборов, назначений и кооптации.</w:t>
      </w:r>
    </w:p>
    <w:p w:rsidR="00CC1D20" w:rsidRPr="00824731" w:rsidRDefault="00CC1D20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4.2. Совет состоит из представителей родителей (законных представителей) обучающихся всех ступеней общего образования, обучающихся 9 – 11х классов, работников Учреждения, представителя Учредителя, представителей общественности.</w:t>
      </w:r>
    </w:p>
    <w:p w:rsidR="00CC1D20" w:rsidRPr="00824731" w:rsidRDefault="009B2740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4.3. Члены Совета из чи</w:t>
      </w:r>
      <w:r w:rsidR="00CC1D20"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сла родителей (законных представителей)</w:t>
      </w: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обучающихся всех ступеней общего образования избираются общими собраниями (конференциями) родителей (законных представителей) обучающихся всех классов. Общее количество членов Совета из числа родителей не может быть менее одной трети и больше половины общего числа членов.</w:t>
      </w:r>
    </w:p>
    <w:p w:rsidR="009B2740" w:rsidRPr="00824731" w:rsidRDefault="009B2740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4.4. В состав Совета входят представители обучающихся 9 – 11-х классов</w:t>
      </w:r>
      <w:r w:rsidR="001C6F63"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, по одному от параллели классов</w:t>
      </w: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Общее количество членов </w:t>
      </w:r>
      <w:proofErr w:type="gramStart"/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Совета</w:t>
      </w:r>
      <w:proofErr w:type="gramEnd"/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 числа обучающихся составляет 3 человека, которые избираются общим собранием обучающихся старшего звена.</w:t>
      </w:r>
    </w:p>
    <w:p w:rsidR="009B2740" w:rsidRPr="00824731" w:rsidRDefault="009B2740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4.5. Члены Совета из числа работников избираются общим собранием трудового коллектива (решением педагогического совета). Количество членов Совета из числа работников не может превышать одной четверти от общего числа членов Совета</w:t>
      </w:r>
      <w:r w:rsidR="00060068"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, при этом не менее чем 2/3 из них должны являться педагогическими работниками.</w:t>
      </w:r>
    </w:p>
    <w:p w:rsidR="00060068" w:rsidRPr="00824731" w:rsidRDefault="00060068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4.6. Члены Управляющего совета избираются сроком на 2 года, за исключением членов Совета из </w:t>
      </w:r>
      <w:proofErr w:type="gramStart"/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числа</w:t>
      </w:r>
      <w:proofErr w:type="gramEnd"/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обучающихся, которые избираются сроком на один год. Процедура выборов для каждой категории членов Совета устанавливается в соответствии с Положением о порядке выборов членов Управляющего совета, являющимся локальным актом образовательной организации.</w:t>
      </w:r>
    </w:p>
    <w:p w:rsidR="00060068" w:rsidRPr="00824731" w:rsidRDefault="00060068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4.7. Директор образовательной организации</w:t>
      </w:r>
      <w:r w:rsidR="001C6F63"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входит в состав Совета по должности.</w:t>
      </w:r>
    </w:p>
    <w:p w:rsidR="0005723E" w:rsidRPr="00824731" w:rsidRDefault="001C6F63" w:rsidP="008247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Cs/>
          <w:color w:val="000000"/>
          <w:sz w:val="24"/>
          <w:szCs w:val="24"/>
        </w:rPr>
        <w:t>4.8. В состав Совета входит один представитель Учредителя, заместитель директора по воспитательной работе и социальный педагог образовательной организации.</w:t>
      </w:r>
    </w:p>
    <w:p w:rsidR="0005723E" w:rsidRPr="00824731" w:rsidRDefault="001C6F6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4.9. В состав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могут быть к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ооптированы лица, которые могут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оказывать реальное содействие в успешном функционировании и развитии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образовательной организации.</w:t>
      </w:r>
    </w:p>
    <w:p w:rsidR="001C6F63" w:rsidRPr="00824731" w:rsidRDefault="001C6F6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4.10.На первом заседании </w:t>
      </w:r>
      <w:r w:rsidR="008C67D9" w:rsidRPr="00824731">
        <w:rPr>
          <w:rFonts w:ascii="Times New Roman" w:hAnsi="Times New Roman" w:cs="Times New Roman"/>
          <w:color w:val="000000"/>
          <w:sz w:val="24"/>
          <w:szCs w:val="24"/>
        </w:rPr>
        <w:t>сформированный в полном составе Совет избирает председателя, заместителя и секретаря открытым голосованием, простым большинством голосов присутствующих на заседании членов. При этом представитель Учредителя, руководитель и работники образовательной организации не могут быть избраны</w:t>
      </w:r>
      <w:r w:rsidR="00FF3288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Председателем Управляющего совета.</w:t>
      </w: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4.11. Председатель Совета организует и планирует его работу, созывает заседания Совета, председательствует на них, организует ведение документации, подписывает решения и контролирует их выполнение.</w:t>
      </w: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4.12. В случае отсутствия Председателя его функции осуществляет заместитель. Секретарь Совета ведет протоколы и иную документацию.</w:t>
      </w: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color w:val="000000"/>
          <w:sz w:val="24"/>
          <w:szCs w:val="24"/>
        </w:rPr>
        <w:t>5. Организация работы Управляющего совета.</w:t>
      </w: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F3288" w:rsidRPr="00824731" w:rsidRDefault="00FF3288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5.1. Организационной формой работы Совета являются его заседания, которые проводятся по необходимости, но не реже одного раза в четверть, а также по инициативе председателя, по требованию руководителя образовательной организации</w:t>
      </w:r>
      <w:r w:rsidR="00F947FB" w:rsidRPr="00824731">
        <w:rPr>
          <w:rFonts w:ascii="Times New Roman" w:hAnsi="Times New Roman" w:cs="Times New Roman"/>
          <w:color w:val="000000"/>
          <w:sz w:val="24"/>
          <w:szCs w:val="24"/>
        </w:rPr>
        <w:t>, представителя Учредителя, заявлению членов Совета, подписа</w:t>
      </w:r>
      <w:r w:rsidR="00FF7593" w:rsidRPr="00824731">
        <w:rPr>
          <w:rFonts w:ascii="Times New Roman" w:hAnsi="Times New Roman" w:cs="Times New Roman"/>
          <w:color w:val="000000"/>
          <w:sz w:val="24"/>
          <w:szCs w:val="24"/>
        </w:rPr>
        <w:t>нному не менее чем одной третьей частью членов Совета.</w:t>
      </w:r>
    </w:p>
    <w:p w:rsidR="00FF7593" w:rsidRPr="00824731" w:rsidRDefault="00FF759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 Каждый член Совета обладает одним голосом. В случае равенства голосов решающим является голос председательствующего на  заседании.</w:t>
      </w:r>
    </w:p>
    <w:p w:rsidR="00FF7593" w:rsidRPr="00824731" w:rsidRDefault="00FF759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5.3. Решения Совета принимаются открытым голосованием абсолютным большинством голосов присутствующих на заседании членов </w:t>
      </w: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gramEnd"/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и оформляется в виде решений Совета. В протоколе заседания указываются место и время проведения, ФИО присутствующих, повестка заседания, краткое содержание выступающих, принятые решения. Протокол подписывается председательствующим на Совете и секретарем.</w:t>
      </w:r>
    </w:p>
    <w:p w:rsidR="00FF7593" w:rsidRPr="00824731" w:rsidRDefault="00FF759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5.4. Совет вправе приглашать на свои заседания любых участников образовательного процесса для получения разъяснений, консультаций, заслушивания отчетов, входящих в компетенцию Совета, запрашивать и получать у руководителя ОО</w:t>
      </w:r>
      <w:r w:rsidR="00164BCA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информацию, необходимую для осуществления функций Совета.</w:t>
      </w:r>
    </w:p>
    <w:p w:rsidR="00164BCA" w:rsidRPr="00824731" w:rsidRDefault="00164BCA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5.5. Организационно – техническое, документационное обеспечение заседаний Управляющего совета, подготовка аналитических, справочных и других материалов к заседаниям Совета возлагается на администрацию образовательной организации.</w:t>
      </w:r>
    </w:p>
    <w:p w:rsidR="00164BCA" w:rsidRPr="00824731" w:rsidRDefault="00164BCA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5.6. Для выполнения своих функций, подготовки к заседаниям Совета, выработки проектов решений, а также в целях более тесной связи с деятельностью образовательной организации, участниками образовательного процесса, общественностью Совета имеет право создавать комиссии, постоянные и временные. Решения комиссий носят рекомендательный характер.</w:t>
      </w:r>
    </w:p>
    <w:p w:rsidR="00164BCA" w:rsidRPr="00824731" w:rsidRDefault="00164BCA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164BCA" w:rsidRPr="00824731" w:rsidRDefault="00164BCA" w:rsidP="008247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color w:val="000000"/>
          <w:sz w:val="24"/>
          <w:szCs w:val="24"/>
        </w:rPr>
        <w:t>6. Права и ответственность членов Управляющего совета.</w:t>
      </w:r>
    </w:p>
    <w:p w:rsidR="00FF7593" w:rsidRPr="00824731" w:rsidRDefault="00FF7593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5723E" w:rsidRPr="00824731" w:rsidRDefault="00164BCA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6.1. Члены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имеют равные прав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а и обязанности по отношению к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правляющему совету и участникам образовательно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го процесса независимо от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социального статуса, должности, мес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та работы, способа включения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C5DDC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правляющий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совет (по должности, назначение, избрание, кооптация). </w:t>
      </w:r>
    </w:p>
    <w:p w:rsidR="0005723E" w:rsidRPr="00824731" w:rsidRDefault="0082473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Члены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не имеют полномочи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й действовать индивидуально, за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исключением тех</w:t>
      </w:r>
      <w:r w:rsidR="00164BCA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случаев, когда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правляющий совет делегирует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  <w:t>полномочия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действовать таким образом. </w:t>
      </w:r>
    </w:p>
    <w:p w:rsidR="0005723E" w:rsidRPr="00824731" w:rsidRDefault="0082473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 Члены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не могут непосредственно вмешиваться в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профессиональную деятельность руководителя образовательной организации,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  <w:t>педагогических и иных работников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организации, образовательную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деятельность обучающихся, требовать от указанных лиц выполнения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своих 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пожеланий. </w:t>
      </w:r>
    </w:p>
    <w:p w:rsidR="0005723E" w:rsidRPr="00824731" w:rsidRDefault="00164BCA" w:rsidP="008247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="00824731">
        <w:rPr>
          <w:rFonts w:ascii="Times New Roman" w:hAnsi="Times New Roman" w:cs="Times New Roman"/>
          <w:color w:val="000000"/>
          <w:sz w:val="24"/>
          <w:szCs w:val="24"/>
        </w:rPr>
        <w:t>Член 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совета имеет следующие </w:t>
      </w:r>
      <w:r w:rsidR="0099562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иметь доступ в здания, помещения и прилегающие территории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23E" w:rsidRPr="00824731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получать по запросу любую информацию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за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исключением информации о персона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льных данных, если не соблюдены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законом процедуры;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участвовать в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обсуждении и принятии решений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открыто выражать со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бственное мнение на заседаниях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proofErr w:type="gramEnd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досрочно выходить из состава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получать информацию о дате, времени, месте проведения заседаний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 с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овета и необходимые материалы по обсуждаемому вопросу;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ини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циировать проведение заседания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ющего совета по любому вопросу,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находящемуся в его компетенции;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требовать от работников образовател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ьной организации предоставления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информации по вопро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сам, находящимся в компетенции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неоднократно быть избранным в состав управляющего совета, в том числе на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основе самовыдвижения своей кандидатуры. </w:t>
      </w:r>
    </w:p>
    <w:p w:rsidR="00A93A19" w:rsidRPr="00824731" w:rsidRDefault="00A93A19" w:rsidP="008247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>Член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совета </w:t>
      </w:r>
      <w:r w:rsidR="0099562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принимать решения, ис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ходя из принципа недопустимости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ущемления гарантированных государством п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рав участников образовательного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процесса;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регу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лярно участвовать в заседаниях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>го совета, не пропускать их без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уважительных причин;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в качестве члена или председателя рабочей гру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ппы, комиссии и (или) комитета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br/>
        <w:t>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принимать активное учас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тие в ее (его) работе, готовить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квалифицирован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ные проекты решений С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овета;</w:t>
      </w:r>
      <w:proofErr w:type="gramEnd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gramStart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проявлять личную активность в обсуждении, принятии и и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сполнении решений С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овета;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слушивать мнение других членов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и ув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ажать их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позицию по обсуждаемым вопросам;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не использовать членство в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правляющем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совете для удовлетворения своих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личных интересов и интересов своего ребенка (подопечного);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нести коллективную ответственность за все решен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ия, принятые У</w:t>
      </w:r>
      <w:r w:rsid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правляющим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советом, даже в случае несогласия 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принятыми большинством голосов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решениями;</w:t>
      </w:r>
      <w:proofErr w:type="gramEnd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соблюдать конфиденциальность в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отношении решений, признанных 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правляющим </w:t>
      </w:r>
      <w:proofErr w:type="gramStart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советом</w:t>
      </w:r>
      <w:proofErr w:type="gramEnd"/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не подлежащими р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азглашению, персональных данных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образовательного процесса, а так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же иных сведений, которые могут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нанести ущерб образовательной организации или ее работникам. </w:t>
      </w:r>
    </w:p>
    <w:p w:rsidR="00A93A19" w:rsidRPr="00824731" w:rsidRDefault="00A93A19" w:rsidP="00824731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5723E" w:rsidRPr="00824731" w:rsidRDefault="002944E1" w:rsidP="0082473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Ответственность У</w:t>
      </w:r>
      <w:r w:rsidR="00FE3954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правляющего совета, членов У</w:t>
      </w:r>
      <w:r w:rsidR="0099562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правляющего совета</w:t>
      </w:r>
    </w:p>
    <w:p w:rsidR="00722EC4" w:rsidRPr="00824731" w:rsidRDefault="00722EC4" w:rsidP="00824731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5723E" w:rsidRPr="00824731" w:rsidRDefault="0099562B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7.1. Управляющ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ий совет в целом и каждый член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>равляющего совета индивидуально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перед всеми участниками образовательного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процесса,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рискуя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своей деловой и человеческой репутацией в общественном мнении школьного и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местного сообществ. </w:t>
      </w:r>
    </w:p>
    <w:p w:rsidR="0005723E" w:rsidRPr="00824731" w:rsidRDefault="0099562B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824731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я или ненадлежащего исполнения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правляющим советом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оих 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обязанностей, если решения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ведут к снижению</w:t>
      </w:r>
      <w:r w:rsidR="008247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эффективности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работы образовательной организации, к нерациональному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использованию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ресурсов,</w:t>
      </w:r>
      <w:r w:rsidR="008247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повышению конфликтности между участниками образовательного процесса и (или) к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br/>
        <w:t>д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ругим негативным последствиям,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едитель и (или) уполномоченный У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>чредителем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органа имеет 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право распустить данный состав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совета,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  <w:t>назначить и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провести процеду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ры формирования нового состава У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совета. </w:t>
      </w:r>
      <w:proofErr w:type="gramEnd"/>
    </w:p>
    <w:p w:rsidR="00722EC4" w:rsidRPr="00421835" w:rsidRDefault="00824731" w:rsidP="00824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7.3.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Члены У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несут ответственнос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в соответствии с действующим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 w:rsidR="004218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Федерации. </w:t>
      </w:r>
      <w:r w:rsidR="0099562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864AB" w:rsidRPr="00824731" w:rsidRDefault="00A93A19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Информационная открытость У</w:t>
      </w:r>
      <w:r w:rsidR="001864A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правляющего совета</w:t>
      </w: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93A19" w:rsidRPr="00421835" w:rsidRDefault="00A93A19" w:rsidP="00824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1864AB" w:rsidRPr="00824731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.1. Управляющий совет обеспечивает доступность материалов его работы для ознакомления любым представителям общественности, за исклю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чением тех материалов, которые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правляющий совет считает конфиденциальными. Перечень </w:t>
      </w:r>
      <w:proofErr w:type="gramStart"/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последних</w:t>
      </w:r>
      <w:proofErr w:type="gramEnd"/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закрепляет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ся протоколом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</w:t>
      </w:r>
      <w:r w:rsidR="00A93A19" w:rsidRPr="00824731">
        <w:rPr>
          <w:rFonts w:ascii="Times New Roman" w:hAnsi="Times New Roman" w:cs="Times New Roman"/>
          <w:color w:val="000000"/>
          <w:sz w:val="24"/>
          <w:szCs w:val="24"/>
        </w:rPr>
        <w:t>вета или решением председателя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совета. </w:t>
      </w:r>
    </w:p>
    <w:p w:rsidR="001864AB" w:rsidRPr="00824731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.2. Управляющий совет готовит ежегодный отчет о своей деятельности, предоставляемый в открытом доступе. </w:t>
      </w:r>
    </w:p>
    <w:p w:rsidR="001864AB" w:rsidRPr="00421835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.4. Образовательная организаци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я размещает на своем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сайте ра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здел, посвященный деятельности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овета. Председатель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овета обеспечивает предоставление информационно значимого и актуального наполнения указанного раздела. Указанный раздел должен содержать следующие</w:t>
      </w:r>
      <w:r w:rsidR="004218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сведения: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фамилия, имя и отчество (при наличии) председателя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телефон и адрес электронной почты председателя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совета;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состав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 с указанием статусов его членов (кооптированный член, родитель (законный представитель), работник образовательной организации с указанием должности);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ведения о наличии положений об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правляющем со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вете, о порядке выборов членов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та, о порядке кооптации членов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правляющего совета, иных локальных нормативных актов образовательной организации, регули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рующих деятельность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овета с приложением копий указанных положений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(при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  <w:t>их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наличии);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073FF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фотографии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заседани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Управляющего</w:t>
      </w:r>
      <w:r w:rsidR="00722EC4" w:rsidRPr="008247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совета.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864AB" w:rsidRPr="00824731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1864AB" w:rsidRPr="00824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 w:rsidR="001864AB" w:rsidRPr="00824731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.1. Настоящее Положение разработан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о на основе и в соответствии с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ставом образовательной организации и не должно </w:t>
      </w:r>
      <w:proofErr w:type="gramStart"/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противоречить</w:t>
      </w:r>
      <w:proofErr w:type="gramEnd"/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ему. </w:t>
      </w:r>
    </w:p>
    <w:p w:rsidR="001864AB" w:rsidRPr="00824731" w:rsidRDefault="002944E1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73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.2. В случае расхождения 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пунктов настоящего Положения и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става образовательной организации применя</w:t>
      </w:r>
      <w:r w:rsidRPr="00824731">
        <w:rPr>
          <w:rFonts w:ascii="Times New Roman" w:hAnsi="Times New Roman" w:cs="Times New Roman"/>
          <w:color w:val="000000"/>
          <w:sz w:val="24"/>
          <w:szCs w:val="24"/>
        </w:rPr>
        <w:t>ются соответствующие положения У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става. </w:t>
      </w:r>
    </w:p>
    <w:p w:rsidR="00B27E0D" w:rsidRPr="00824731" w:rsidRDefault="00073FF4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.3. В случае обнаружения противоречия между настоящим Положением и</w:t>
      </w:r>
      <w:r w:rsidR="002944E1" w:rsidRPr="00824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64AB" w:rsidRPr="00824731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Российской Федерации необходимо руководствоваться нормами действующего законодательства Российской Федерации.</w:t>
      </w:r>
    </w:p>
    <w:p w:rsidR="0005723E" w:rsidRPr="00824731" w:rsidRDefault="0005723E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723E" w:rsidRPr="00824731" w:rsidRDefault="0005723E" w:rsidP="00824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723E" w:rsidRPr="00824731" w:rsidRDefault="0005723E" w:rsidP="00824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723E" w:rsidRPr="00824731" w:rsidSect="00421835">
      <w:pgSz w:w="11906" w:h="16838"/>
      <w:pgMar w:top="284" w:right="849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5218"/>
    <w:rsid w:val="0005723E"/>
    <w:rsid w:val="00060068"/>
    <w:rsid w:val="00062428"/>
    <w:rsid w:val="00073FF4"/>
    <w:rsid w:val="000F7765"/>
    <w:rsid w:val="00164BCA"/>
    <w:rsid w:val="001864AB"/>
    <w:rsid w:val="00192CF6"/>
    <w:rsid w:val="001A2403"/>
    <w:rsid w:val="001C6F63"/>
    <w:rsid w:val="001D5DB9"/>
    <w:rsid w:val="001F6CCA"/>
    <w:rsid w:val="002944E1"/>
    <w:rsid w:val="00294FAC"/>
    <w:rsid w:val="002A3DE2"/>
    <w:rsid w:val="00421835"/>
    <w:rsid w:val="00432118"/>
    <w:rsid w:val="0043458A"/>
    <w:rsid w:val="004D4F67"/>
    <w:rsid w:val="0063303C"/>
    <w:rsid w:val="007039E5"/>
    <w:rsid w:val="00722EC4"/>
    <w:rsid w:val="00725218"/>
    <w:rsid w:val="00782288"/>
    <w:rsid w:val="007C5C3D"/>
    <w:rsid w:val="00824731"/>
    <w:rsid w:val="008C67D9"/>
    <w:rsid w:val="0099562B"/>
    <w:rsid w:val="009B2740"/>
    <w:rsid w:val="009D3C1C"/>
    <w:rsid w:val="00A113C8"/>
    <w:rsid w:val="00A53327"/>
    <w:rsid w:val="00A93A19"/>
    <w:rsid w:val="00AC5DDC"/>
    <w:rsid w:val="00AF198D"/>
    <w:rsid w:val="00B27E0D"/>
    <w:rsid w:val="00BB69A2"/>
    <w:rsid w:val="00CC1D20"/>
    <w:rsid w:val="00D56D0C"/>
    <w:rsid w:val="00F31632"/>
    <w:rsid w:val="00F947FB"/>
    <w:rsid w:val="00FA3206"/>
    <w:rsid w:val="00FB2678"/>
    <w:rsid w:val="00FE3954"/>
    <w:rsid w:val="00FF3288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B3EC-BC2A-4B11-A127-594EDE70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18</cp:revision>
  <cp:lastPrinted>2017-12-14T13:46:00Z</cp:lastPrinted>
  <dcterms:created xsi:type="dcterms:W3CDTF">2017-10-25T15:13:00Z</dcterms:created>
  <dcterms:modified xsi:type="dcterms:W3CDTF">2018-01-21T11:48:00Z</dcterms:modified>
</cp:coreProperties>
</file>