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0BB" w:rsidRDefault="004840BB" w:rsidP="008E1A84">
      <w:pPr>
        <w:jc w:val="both"/>
      </w:pPr>
      <w:r>
        <w:rPr>
          <w:noProof/>
        </w:rPr>
        <w:drawing>
          <wp:inline distT="0" distB="0" distL="0" distR="0">
            <wp:extent cx="6535576" cy="8953500"/>
            <wp:effectExtent l="19050" t="0" r="0" b="0"/>
            <wp:docPr id="2" name="Рисунок 2" descr="C:\Documents and Settings\учитель\Рабочий стол\2017-04-26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2017-04-26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641" cy="895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A84" w:rsidRDefault="00611237" w:rsidP="008E1A84">
      <w:pPr>
        <w:jc w:val="both"/>
      </w:pPr>
      <w:r>
        <w:lastRenderedPageBreak/>
        <w:t xml:space="preserve">- при введении в действие </w:t>
      </w:r>
      <w:r w:rsidR="008E1A84">
        <w:t xml:space="preserve"> новых или переработанных (дополненных) законодательных и иных нормативно-правовых актов по охране труда;</w:t>
      </w:r>
    </w:p>
    <w:p w:rsidR="008E1A84" w:rsidRDefault="008E1A84" w:rsidP="008E1A84">
      <w:pPr>
        <w:jc w:val="both"/>
      </w:pPr>
      <w:r>
        <w:t>- при замене оборудования, требующего дополнительных знаний по охране труда обслуживающего персонала;</w:t>
      </w:r>
    </w:p>
    <w:p w:rsidR="008E1A84" w:rsidRDefault="008E1A84" w:rsidP="008E1A84">
      <w:pPr>
        <w:jc w:val="both"/>
      </w:pPr>
      <w:r>
        <w:t>- при назначении или переводе на другую работу, если новые обязанности требуют от педагогических работников дополнительных знаний по охране труда (до начала исполнения ими своих обязанностей);</w:t>
      </w:r>
    </w:p>
    <w:p w:rsidR="008E1A84" w:rsidRDefault="008E1A84" w:rsidP="008E1A84">
      <w:pPr>
        <w:jc w:val="both"/>
      </w:pPr>
      <w:r>
        <w:t>- по требованию Государственной инспекции по охране труда субъекта Российской Федерации при установлении недостаточных знаний;</w:t>
      </w:r>
    </w:p>
    <w:p w:rsidR="008E1A84" w:rsidRDefault="008E1A84" w:rsidP="008E1A84">
      <w:pPr>
        <w:jc w:val="both"/>
      </w:pPr>
      <w:r>
        <w:t xml:space="preserve">- после аварий, несчастных случаев, а также при нарушении педагогическими работниками нормативно-правовых актов по </w:t>
      </w:r>
      <w:r w:rsidR="008A2FFC">
        <w:t>охране труда;</w:t>
      </w:r>
    </w:p>
    <w:p w:rsidR="008E1A84" w:rsidRDefault="008E1A84" w:rsidP="008E1A84">
      <w:pPr>
        <w:jc w:val="both"/>
      </w:pPr>
      <w:r>
        <w:t>- при перерыве в работе в данной должности более одного года.</w:t>
      </w:r>
    </w:p>
    <w:p w:rsidR="008E1A84" w:rsidRDefault="008E1A84" w:rsidP="008E1A84">
      <w:pPr>
        <w:ind w:firstLine="708"/>
        <w:jc w:val="both"/>
      </w:pPr>
      <w:r>
        <w:t>7. Непосредственно перед очередной (внеочередной) проверкой знани</w:t>
      </w:r>
      <w:r w:rsidR="00611237">
        <w:t>й по охране труда</w:t>
      </w:r>
      <w:r>
        <w:t xml:space="preserve"> работников организуется специальная подготовка с целью углубления знаний по наиболее важным вопросам охраны труда (краткосрочные семинары, беседы, консультации). О дате и месте проведения проверки знаний работник должен быть предупреждён не позднее, чем за 15 дней.</w:t>
      </w:r>
    </w:p>
    <w:p w:rsidR="008E1A84" w:rsidRDefault="008E1A84" w:rsidP="008E1A84">
      <w:pPr>
        <w:ind w:firstLine="708"/>
        <w:jc w:val="both"/>
      </w:pPr>
      <w:r>
        <w:t xml:space="preserve">8. </w:t>
      </w:r>
      <w:r w:rsidR="00803240">
        <w:t>Для проведения проверки знани</w:t>
      </w:r>
      <w:r w:rsidR="00983EF2">
        <w:t>й по охране труда</w:t>
      </w:r>
      <w:r w:rsidR="00803240">
        <w:t xml:space="preserve"> работников в образовательном учреждении приказом</w:t>
      </w:r>
      <w:r w:rsidR="00983EF2">
        <w:t xml:space="preserve"> руководителя</w:t>
      </w:r>
      <w:r>
        <w:t xml:space="preserve"> создаётся комиссия по проверке знаний.</w:t>
      </w:r>
    </w:p>
    <w:p w:rsidR="008E1A84" w:rsidRDefault="008E1A84" w:rsidP="008E1A84">
      <w:pPr>
        <w:ind w:firstLine="708"/>
        <w:jc w:val="both"/>
      </w:pPr>
      <w:r>
        <w:t xml:space="preserve">9. В состав комиссии по проверке знаний по охране труда работников ОУ включаются заместитель директора по охране труда, представители </w:t>
      </w:r>
      <w:r w:rsidR="00983EF2">
        <w:t>первичной профсоюзной организации</w:t>
      </w:r>
      <w:r>
        <w:t>, представители надзорных органов (по согласованию с ними).</w:t>
      </w:r>
    </w:p>
    <w:p w:rsidR="008E1A84" w:rsidRDefault="008E1A84" w:rsidP="008E1A84">
      <w:pPr>
        <w:ind w:firstLine="708"/>
        <w:jc w:val="both"/>
      </w:pPr>
      <w:r>
        <w:t>Конкретный состав, порядок и форму работы комиссии по проверке з</w:t>
      </w:r>
      <w:r w:rsidR="00983EF2">
        <w:t>наний определяет руководитель общеобразовательного учреждения</w:t>
      </w:r>
      <w:r>
        <w:t>.</w:t>
      </w:r>
    </w:p>
    <w:p w:rsidR="008E1A84" w:rsidRDefault="008E1A84" w:rsidP="008E1A84">
      <w:pPr>
        <w:ind w:firstLine="708"/>
        <w:jc w:val="both"/>
      </w:pPr>
      <w:r>
        <w:t xml:space="preserve">10. Члены комиссии по проверке знаний должны иметь документ, удостоверяющий их полномочия. Они должны пройти проверку знаний по охране труда в вышестоящих территориальных комиссиях по охране труда. </w:t>
      </w:r>
    </w:p>
    <w:p w:rsidR="008E1A84" w:rsidRDefault="00803240" w:rsidP="008E1A84">
      <w:pPr>
        <w:ind w:firstLine="708"/>
        <w:jc w:val="both"/>
      </w:pPr>
      <w:r>
        <w:t xml:space="preserve"> 11.  Проверка</w:t>
      </w:r>
      <w:r w:rsidR="008E1A84">
        <w:t xml:space="preserve"> знаний по охране труда </w:t>
      </w:r>
      <w:r w:rsidR="00983EF2">
        <w:t>работников учреждения</w:t>
      </w:r>
      <w:r w:rsidR="008E1A84">
        <w:t xml:space="preserve"> проводится с учётом их должностных обязанностей по охране труда, а также по тем нормативным актам по охране труда, обеспечение и соблюдение которых входит в их служебные обязанности.</w:t>
      </w:r>
    </w:p>
    <w:p w:rsidR="008E1A84" w:rsidRDefault="008E1A84" w:rsidP="008E1A84">
      <w:pPr>
        <w:ind w:firstLine="708"/>
        <w:jc w:val="both"/>
      </w:pPr>
      <w:r>
        <w:t xml:space="preserve">12. </w:t>
      </w:r>
      <w:proofErr w:type="gramStart"/>
      <w:r>
        <w:t>Обучение по вопросам</w:t>
      </w:r>
      <w:proofErr w:type="gramEnd"/>
      <w:r>
        <w:t xml:space="preserve">  охраны труда </w:t>
      </w:r>
      <w:r w:rsidR="00983EF2">
        <w:t xml:space="preserve">работников </w:t>
      </w:r>
      <w:r>
        <w:t xml:space="preserve"> проводится по программе, разработанной и утверждённой руководителем   в соответствии с типовыми программами</w:t>
      </w:r>
      <w:r>
        <w:rPr>
          <w:i/>
        </w:rPr>
        <w:t>.</w:t>
      </w:r>
    </w:p>
    <w:p w:rsidR="008E1A84" w:rsidRDefault="008E1A84" w:rsidP="008E1A84">
      <w:pPr>
        <w:ind w:firstLine="708"/>
        <w:jc w:val="both"/>
      </w:pPr>
      <w:r>
        <w:t>13. Перечень контрольных вопросов для проверки знани</w:t>
      </w:r>
      <w:r w:rsidR="00983EF2">
        <w:t xml:space="preserve">й по охране труда работников </w:t>
      </w:r>
      <w:r>
        <w:t xml:space="preserve"> разрабатывается на основе примерного перечня вопросов</w:t>
      </w:r>
      <w:proofErr w:type="gramStart"/>
      <w:r>
        <w:t xml:space="preserve"> .</w:t>
      </w:r>
      <w:proofErr w:type="gramEnd"/>
    </w:p>
    <w:p w:rsidR="008E1A84" w:rsidRDefault="008E1A84" w:rsidP="008E1A84">
      <w:pPr>
        <w:ind w:firstLine="708"/>
        <w:jc w:val="both"/>
      </w:pPr>
      <w:r>
        <w:t xml:space="preserve">14. Результаты проверки знаний по охране труда работников </w:t>
      </w:r>
      <w:r w:rsidR="00983EF2">
        <w:t>общеобразовательного учреждения</w:t>
      </w:r>
      <w:r>
        <w:t xml:space="preserve"> оформляются протоколом. Протокол подписывается председателем и членами комиссии и сохраняется до очередной проверки знаний</w:t>
      </w:r>
      <w:r>
        <w:rPr>
          <w:i/>
        </w:rPr>
        <w:t>.</w:t>
      </w:r>
      <w:r>
        <w:t xml:space="preserve"> </w:t>
      </w:r>
    </w:p>
    <w:p w:rsidR="008E1A84" w:rsidRDefault="008E1A84" w:rsidP="008E1A84">
      <w:pPr>
        <w:ind w:firstLine="708"/>
        <w:jc w:val="both"/>
      </w:pPr>
      <w:r>
        <w:t>15. Лицам, прошедшим  проверку знаний по охране труда, выдаётся удостоверение за подписью председателя комиссии, заверенное печ</w:t>
      </w:r>
      <w:r w:rsidR="00983EF2">
        <w:t>атью учреждения</w:t>
      </w:r>
      <w:r w:rsidR="00803240">
        <w:t>.</w:t>
      </w:r>
    </w:p>
    <w:p w:rsidR="008E1A84" w:rsidRDefault="00983EF2" w:rsidP="008E1A84">
      <w:pPr>
        <w:ind w:firstLine="708"/>
        <w:jc w:val="both"/>
      </w:pPr>
      <w:r>
        <w:t>16. Работники</w:t>
      </w:r>
      <w:r w:rsidR="008E1A84">
        <w:t>, не прошедшие проверку знаний по охране труда из-за неудовлетворительной подготовки, обязаны в срок не позднее одного месяца пройти повторную проверку знаний. Вопрос о соответствии зани</w:t>
      </w:r>
      <w:r>
        <w:t xml:space="preserve">маемой должности </w:t>
      </w:r>
      <w:r w:rsidR="008E1A84">
        <w:t>работников, не прошедших проверку знаний по охране труда, решается руководите</w:t>
      </w:r>
      <w:r>
        <w:t>лем учреждения</w:t>
      </w:r>
      <w:r w:rsidR="00803240">
        <w:t xml:space="preserve"> в установленном порядке.</w:t>
      </w:r>
    </w:p>
    <w:p w:rsidR="008E1A84" w:rsidRDefault="008E1A84" w:rsidP="008E1A84">
      <w:pPr>
        <w:ind w:firstLine="708"/>
        <w:jc w:val="both"/>
      </w:pPr>
      <w:r>
        <w:t>17. В период между о</w:t>
      </w:r>
      <w:r w:rsidR="00983EF2">
        <w:t>чередными проверками знаний в учреждении</w:t>
      </w:r>
      <w:r>
        <w:t xml:space="preserve"> могут проводиться целевые мероприятия (лекции, тематические курсы и т.п.) по повышению уровня знаний по актуальным вопросам охраны труда.</w:t>
      </w:r>
    </w:p>
    <w:p w:rsidR="008E1A84" w:rsidRDefault="008E1A84" w:rsidP="008E1A84">
      <w:pPr>
        <w:ind w:firstLine="708"/>
        <w:jc w:val="both"/>
      </w:pPr>
    </w:p>
    <w:p w:rsidR="008E1A84" w:rsidRPr="008E1A84" w:rsidRDefault="008E1A84" w:rsidP="008E1A84">
      <w:pPr>
        <w:rPr>
          <w:sz w:val="28"/>
          <w:szCs w:val="28"/>
        </w:rPr>
      </w:pPr>
    </w:p>
    <w:sectPr w:rsidR="008E1A84" w:rsidRPr="008E1A84" w:rsidSect="008E1A8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A84"/>
    <w:rsid w:val="0009477F"/>
    <w:rsid w:val="00304F12"/>
    <w:rsid w:val="004840BB"/>
    <w:rsid w:val="00563C1A"/>
    <w:rsid w:val="00611237"/>
    <w:rsid w:val="00686912"/>
    <w:rsid w:val="00792826"/>
    <w:rsid w:val="00803240"/>
    <w:rsid w:val="00850222"/>
    <w:rsid w:val="0085590D"/>
    <w:rsid w:val="00876641"/>
    <w:rsid w:val="00882E25"/>
    <w:rsid w:val="008A2FFC"/>
    <w:rsid w:val="008E1A84"/>
    <w:rsid w:val="00983EF2"/>
    <w:rsid w:val="009A2327"/>
    <w:rsid w:val="00D526DD"/>
    <w:rsid w:val="00E87216"/>
    <w:rsid w:val="00F0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E1A84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E1A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Title">
    <w:name w:val="ConsPlusTitle"/>
    <w:uiPriority w:val="99"/>
    <w:rsid w:val="007928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40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0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7C6DF-E79B-4E15-91B5-D3325279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"Ясненская Сош №7"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cp:lastPrinted>2016-03-17T11:50:00Z</cp:lastPrinted>
  <dcterms:created xsi:type="dcterms:W3CDTF">2014-11-19T13:28:00Z</dcterms:created>
  <dcterms:modified xsi:type="dcterms:W3CDTF">2017-04-26T09:31:00Z</dcterms:modified>
</cp:coreProperties>
</file>